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E8AE">
      <w:pPr>
        <w:spacing w:before="104" w:line="224" w:lineRule="auto"/>
        <w:ind w:left="9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7FB21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黑体" w:hAnsi="黑体" w:eastAsia="黑体" w:cs="黑体"/>
          <w:spacing w:val="0"/>
          <w:sz w:val="39"/>
          <w:szCs w:val="39"/>
        </w:rPr>
      </w:pPr>
      <w:r>
        <w:rPr>
          <w:rFonts w:hint="eastAsia" w:ascii="黑体" w:hAnsi="黑体" w:eastAsia="黑体" w:cs="黑体"/>
          <w:b/>
          <w:bCs/>
          <w:spacing w:val="0"/>
          <w:sz w:val="39"/>
          <w:szCs w:val="39"/>
        </w:rPr>
        <w:t>安徽省社会科学创新发展研究课题评审咨询专家推荐表</w:t>
      </w:r>
    </w:p>
    <w:p w14:paraId="478480D4">
      <w:pPr>
        <w:spacing w:line="374" w:lineRule="auto"/>
        <w:rPr>
          <w:rFonts w:ascii="Arial"/>
          <w:sz w:val="21"/>
        </w:rPr>
      </w:pPr>
    </w:p>
    <w:p w14:paraId="51757D0D">
      <w:pPr>
        <w:spacing w:before="81" w:line="219" w:lineRule="auto"/>
        <w:ind w:left="887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5"/>
          <w:szCs w:val="25"/>
          <w:lang w:val="en-US" w:eastAsia="zh-CN"/>
        </w:rPr>
        <w:t>填报</w:t>
      </w:r>
      <w:r>
        <w:rPr>
          <w:rFonts w:ascii="宋体" w:hAnsi="宋体" w:eastAsia="宋体" w:cs="宋体"/>
          <w:spacing w:val="4"/>
          <w:sz w:val="25"/>
          <w:szCs w:val="25"/>
        </w:rPr>
        <w:t>单位(盖章)</w:t>
      </w:r>
      <w:r>
        <w:rPr>
          <w:rFonts w:ascii="宋体" w:hAnsi="宋体" w:eastAsia="宋体" w:cs="宋体"/>
          <w:spacing w:val="-10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pacing w:val="1"/>
          <w:sz w:val="25"/>
          <w:szCs w:val="25"/>
          <w:u w:val="single" w:color="auto"/>
          <w:lang w:val="en-US" w:eastAsia="zh-CN"/>
        </w:rPr>
        <w:t xml:space="preserve">  </w:t>
      </w:r>
    </w:p>
    <w:p w14:paraId="06E7B0D0">
      <w:pPr>
        <w:spacing w:line="59" w:lineRule="exact"/>
      </w:pPr>
    </w:p>
    <w:tbl>
      <w:tblPr>
        <w:tblStyle w:val="5"/>
        <w:tblW w:w="12730" w:type="dxa"/>
        <w:tblInd w:w="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99"/>
        <w:gridCol w:w="759"/>
        <w:gridCol w:w="740"/>
        <w:gridCol w:w="739"/>
        <w:gridCol w:w="1129"/>
        <w:gridCol w:w="1119"/>
        <w:gridCol w:w="1149"/>
        <w:gridCol w:w="1379"/>
        <w:gridCol w:w="1399"/>
        <w:gridCol w:w="1919"/>
        <w:gridCol w:w="764"/>
      </w:tblGrid>
      <w:tr w14:paraId="4BAE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1425FFA8">
            <w:pPr>
              <w:pStyle w:val="4"/>
              <w:spacing w:line="412" w:lineRule="auto"/>
              <w:rPr>
                <w:b/>
                <w:bCs/>
              </w:rPr>
            </w:pPr>
          </w:p>
          <w:p w14:paraId="125A0762">
            <w:pPr>
              <w:spacing w:before="78" w:line="221" w:lineRule="auto"/>
              <w:ind w:left="118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1890F69">
            <w:pPr>
              <w:pStyle w:val="4"/>
              <w:spacing w:line="411" w:lineRule="auto"/>
              <w:rPr>
                <w:b/>
                <w:bCs/>
              </w:rPr>
            </w:pPr>
          </w:p>
          <w:p w14:paraId="4ED6C3DF">
            <w:pPr>
              <w:spacing w:before="78" w:line="219" w:lineRule="auto"/>
              <w:ind w:left="20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2EB17CBB">
            <w:pPr>
              <w:pStyle w:val="4"/>
              <w:spacing w:line="415" w:lineRule="auto"/>
              <w:rPr>
                <w:b/>
                <w:bCs/>
              </w:rPr>
            </w:pPr>
          </w:p>
          <w:p w14:paraId="2BB1AB3A">
            <w:pPr>
              <w:spacing w:before="78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031700A7">
            <w:pPr>
              <w:pStyle w:val="4"/>
              <w:spacing w:line="252" w:lineRule="auto"/>
              <w:rPr>
                <w:b/>
                <w:bCs/>
              </w:rPr>
            </w:pPr>
          </w:p>
          <w:p w14:paraId="06AA0D02">
            <w:pPr>
              <w:spacing w:before="78" w:line="219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职务</w:t>
            </w:r>
          </w:p>
          <w:p w14:paraId="260797A2">
            <w:pPr>
              <w:spacing w:before="8" w:line="221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167E7FE8">
            <w:pPr>
              <w:pStyle w:val="4"/>
              <w:spacing w:line="266" w:lineRule="auto"/>
              <w:rPr>
                <w:b/>
                <w:bCs/>
              </w:rPr>
            </w:pPr>
          </w:p>
          <w:p w14:paraId="649F9FA8">
            <w:pPr>
              <w:spacing w:before="78" w:line="214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出生</w:t>
            </w:r>
          </w:p>
          <w:p w14:paraId="68933E6F">
            <w:pPr>
              <w:spacing w:line="219" w:lineRule="auto"/>
              <w:ind w:left="12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1"/>
                <w:sz w:val="24"/>
                <w:szCs w:val="24"/>
              </w:rPr>
              <w:t>年月</w:t>
            </w:r>
          </w:p>
        </w:tc>
        <w:tc>
          <w:tcPr>
            <w:tcW w:w="3397" w:type="dxa"/>
            <w:gridSpan w:val="3"/>
            <w:vAlign w:val="top"/>
          </w:tcPr>
          <w:p w14:paraId="2A5DFA66">
            <w:pPr>
              <w:spacing w:before="121" w:line="219" w:lineRule="auto"/>
              <w:ind w:left="123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学术专长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0CB7C0E8">
            <w:pPr>
              <w:pStyle w:val="4"/>
              <w:spacing w:line="250" w:lineRule="auto"/>
              <w:rPr>
                <w:b/>
                <w:bCs/>
              </w:rPr>
            </w:pPr>
          </w:p>
          <w:p w14:paraId="56EB3D20">
            <w:pPr>
              <w:spacing w:before="78" w:line="219" w:lineRule="auto"/>
              <w:ind w:left="8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学科带头人</w:t>
            </w:r>
          </w:p>
          <w:p w14:paraId="22638599">
            <w:pPr>
              <w:spacing w:before="7" w:line="220" w:lineRule="auto"/>
              <w:ind w:left="26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(是/否)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391E0940">
            <w:pPr>
              <w:pStyle w:val="4"/>
              <w:spacing w:line="252" w:lineRule="auto"/>
              <w:rPr>
                <w:b/>
                <w:bCs/>
              </w:rPr>
            </w:pPr>
          </w:p>
          <w:p w14:paraId="23CCAB67">
            <w:pPr>
              <w:spacing w:before="78" w:line="219" w:lineRule="auto"/>
              <w:ind w:left="2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二级教授</w:t>
            </w:r>
          </w:p>
          <w:p w14:paraId="1F6CB9DA">
            <w:pPr>
              <w:spacing w:before="5" w:line="220" w:lineRule="auto"/>
              <w:ind w:left="28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(是/否)</w:t>
            </w:r>
          </w:p>
        </w:tc>
        <w:tc>
          <w:tcPr>
            <w:tcW w:w="1919" w:type="dxa"/>
            <w:vMerge w:val="restart"/>
            <w:tcBorders>
              <w:bottom w:val="nil"/>
            </w:tcBorders>
            <w:vAlign w:val="top"/>
          </w:tcPr>
          <w:p w14:paraId="5DDE231F">
            <w:pPr>
              <w:spacing w:before="192" w:line="221" w:lineRule="auto"/>
              <w:ind w:left="48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  <w:p w14:paraId="20D4CFF8">
            <w:pPr>
              <w:spacing w:before="10" w:line="217" w:lineRule="auto"/>
              <w:ind w:left="181" w:right="121" w:firstLine="1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>(办公电话、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手机号、邮箱)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40843EA">
            <w:pPr>
              <w:pStyle w:val="4"/>
              <w:spacing w:line="412" w:lineRule="auto"/>
              <w:rPr>
                <w:b/>
                <w:bCs/>
              </w:rPr>
            </w:pPr>
          </w:p>
          <w:p w14:paraId="7EC54D6B">
            <w:pPr>
              <w:spacing w:before="78" w:line="221" w:lineRule="auto"/>
              <w:ind w:left="15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36A8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4AD65F7F">
            <w:pPr>
              <w:pStyle w:val="4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DE1395A">
            <w:pPr>
              <w:pStyle w:val="4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192900F4">
            <w:pPr>
              <w:pStyle w:val="4"/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5724E0E9">
            <w:pPr>
              <w:pStyle w:val="4"/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749D4C67">
            <w:pPr>
              <w:pStyle w:val="4"/>
            </w:pPr>
          </w:p>
        </w:tc>
        <w:tc>
          <w:tcPr>
            <w:tcW w:w="1129" w:type="dxa"/>
            <w:vAlign w:val="top"/>
          </w:tcPr>
          <w:p w14:paraId="00ADB3D4">
            <w:pPr>
              <w:spacing w:before="99" w:line="216" w:lineRule="auto"/>
              <w:ind w:left="316" w:righ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一级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学科</w:t>
            </w:r>
          </w:p>
        </w:tc>
        <w:tc>
          <w:tcPr>
            <w:tcW w:w="1119" w:type="dxa"/>
            <w:vAlign w:val="top"/>
          </w:tcPr>
          <w:p w14:paraId="6307CD78">
            <w:pPr>
              <w:spacing w:before="99" w:line="208" w:lineRule="auto"/>
              <w:ind w:left="31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二级</w:t>
            </w:r>
          </w:p>
          <w:p w14:paraId="3A3E5AF5">
            <w:pPr>
              <w:spacing w:line="218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学科</w:t>
            </w:r>
          </w:p>
        </w:tc>
        <w:tc>
          <w:tcPr>
            <w:tcW w:w="1149" w:type="dxa"/>
            <w:vAlign w:val="top"/>
          </w:tcPr>
          <w:p w14:paraId="140D9A76">
            <w:pPr>
              <w:spacing w:before="107" w:line="211" w:lineRule="auto"/>
              <w:ind w:left="328" w:right="31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4381D9E9">
            <w:pPr>
              <w:pStyle w:val="4"/>
            </w:pP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100B02E6">
            <w:pPr>
              <w:pStyle w:val="4"/>
            </w:pPr>
          </w:p>
        </w:tc>
        <w:tc>
          <w:tcPr>
            <w:tcW w:w="1919" w:type="dxa"/>
            <w:vMerge w:val="continue"/>
            <w:tcBorders>
              <w:top w:val="nil"/>
            </w:tcBorders>
            <w:vAlign w:val="top"/>
          </w:tcPr>
          <w:p w14:paraId="5CB87EA3">
            <w:pPr>
              <w:pStyle w:val="4"/>
            </w:pP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34020A7">
            <w:pPr>
              <w:pStyle w:val="4"/>
            </w:pPr>
          </w:p>
        </w:tc>
      </w:tr>
      <w:tr w14:paraId="3BACF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center"/>
          </w:tcPr>
          <w:p w14:paraId="4A421C3E">
            <w:pPr>
              <w:spacing w:before="196" w:line="241" w:lineRule="auto"/>
              <w:ind w:left="2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99" w:type="dxa"/>
            <w:vAlign w:val="center"/>
          </w:tcPr>
          <w:p w14:paraId="7E883A76">
            <w:pPr>
              <w:pStyle w:val="4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 w14:paraId="10F69A9A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5032FC6E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1C82A976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550192EE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4AB2D586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618D15A4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02EF1E6D">
            <w:pPr>
              <w:pStyle w:val="4"/>
              <w:jc w:val="center"/>
            </w:pPr>
          </w:p>
        </w:tc>
        <w:tc>
          <w:tcPr>
            <w:tcW w:w="1399" w:type="dxa"/>
            <w:vAlign w:val="center"/>
          </w:tcPr>
          <w:p w14:paraId="27E8A15A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085934B9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1C5DCBD2">
            <w:pPr>
              <w:pStyle w:val="4"/>
              <w:jc w:val="center"/>
            </w:pPr>
          </w:p>
        </w:tc>
      </w:tr>
      <w:tr w14:paraId="6C26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center"/>
          </w:tcPr>
          <w:p w14:paraId="61E64E63">
            <w:pPr>
              <w:spacing w:before="197" w:line="241" w:lineRule="auto"/>
              <w:ind w:left="2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14:paraId="33D7EA2F">
            <w:pPr>
              <w:pStyle w:val="4"/>
              <w:jc w:val="center"/>
            </w:pPr>
          </w:p>
        </w:tc>
        <w:tc>
          <w:tcPr>
            <w:tcW w:w="759" w:type="dxa"/>
            <w:vAlign w:val="center"/>
          </w:tcPr>
          <w:p w14:paraId="439F9B81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0C8578CC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22A3499E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245E08D1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1DB3C98F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27512B60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20E1909B">
            <w:pPr>
              <w:pStyle w:val="4"/>
              <w:jc w:val="center"/>
            </w:pPr>
          </w:p>
        </w:tc>
        <w:tc>
          <w:tcPr>
            <w:tcW w:w="1399" w:type="dxa"/>
            <w:vAlign w:val="center"/>
          </w:tcPr>
          <w:p w14:paraId="76155A0A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64E9C41C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7EEDB9E1">
            <w:pPr>
              <w:pStyle w:val="4"/>
              <w:jc w:val="center"/>
            </w:pPr>
          </w:p>
        </w:tc>
      </w:tr>
      <w:tr w14:paraId="000C3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35" w:type="dxa"/>
            <w:vAlign w:val="center"/>
          </w:tcPr>
          <w:p w14:paraId="559EB837">
            <w:pPr>
              <w:spacing w:before="188"/>
              <w:ind w:left="2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center"/>
          </w:tcPr>
          <w:p w14:paraId="75AF97B1">
            <w:pPr>
              <w:pStyle w:val="4"/>
              <w:jc w:val="center"/>
            </w:pPr>
          </w:p>
        </w:tc>
        <w:tc>
          <w:tcPr>
            <w:tcW w:w="759" w:type="dxa"/>
            <w:vAlign w:val="center"/>
          </w:tcPr>
          <w:p w14:paraId="20755185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6BE8AA9E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2B163935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5666B285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63303565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2E7D496D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3CA79650">
            <w:pPr>
              <w:pStyle w:val="4"/>
              <w:jc w:val="center"/>
            </w:pPr>
          </w:p>
        </w:tc>
        <w:tc>
          <w:tcPr>
            <w:tcW w:w="1399" w:type="dxa"/>
            <w:vAlign w:val="center"/>
          </w:tcPr>
          <w:p w14:paraId="79B06D9C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27B31605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2A6EDB19">
            <w:pPr>
              <w:pStyle w:val="4"/>
              <w:jc w:val="center"/>
            </w:pPr>
          </w:p>
        </w:tc>
      </w:tr>
      <w:tr w14:paraId="483D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center"/>
          </w:tcPr>
          <w:p w14:paraId="2776B68F">
            <w:pPr>
              <w:spacing w:before="200" w:line="368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3678B02">
            <w:pPr>
              <w:pStyle w:val="4"/>
              <w:jc w:val="center"/>
            </w:pPr>
          </w:p>
        </w:tc>
        <w:tc>
          <w:tcPr>
            <w:tcW w:w="759" w:type="dxa"/>
            <w:vAlign w:val="center"/>
          </w:tcPr>
          <w:p w14:paraId="5D7B12B7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0957DE04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42A92DEC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29FBCA26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34998734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0A123561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15C0B46B">
            <w:pPr>
              <w:pStyle w:val="4"/>
              <w:jc w:val="center"/>
            </w:pPr>
          </w:p>
        </w:tc>
        <w:tc>
          <w:tcPr>
            <w:tcW w:w="1399" w:type="dxa"/>
            <w:vAlign w:val="center"/>
          </w:tcPr>
          <w:p w14:paraId="0AF6C32B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287335D2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083DF4BF">
            <w:pPr>
              <w:pStyle w:val="4"/>
              <w:jc w:val="center"/>
            </w:pPr>
          </w:p>
        </w:tc>
      </w:tr>
      <w:tr w14:paraId="4031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5" w:type="dxa"/>
            <w:vAlign w:val="center"/>
          </w:tcPr>
          <w:p w14:paraId="1BE60E4D">
            <w:pPr>
              <w:pStyle w:val="4"/>
              <w:jc w:val="center"/>
            </w:pPr>
          </w:p>
        </w:tc>
        <w:tc>
          <w:tcPr>
            <w:tcW w:w="899" w:type="dxa"/>
            <w:vAlign w:val="center"/>
          </w:tcPr>
          <w:p w14:paraId="4A6A4721">
            <w:pPr>
              <w:pStyle w:val="4"/>
              <w:jc w:val="center"/>
            </w:pPr>
          </w:p>
        </w:tc>
        <w:tc>
          <w:tcPr>
            <w:tcW w:w="759" w:type="dxa"/>
            <w:vAlign w:val="center"/>
          </w:tcPr>
          <w:p w14:paraId="591168E0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0E39A4B1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6ED4BD84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748476C7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73F63282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320FE1B0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667B2B57">
            <w:pPr>
              <w:pStyle w:val="4"/>
              <w:jc w:val="center"/>
            </w:pP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14:paraId="70E24F67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5DC7B2BC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1C62AB1C">
            <w:pPr>
              <w:pStyle w:val="4"/>
              <w:jc w:val="center"/>
            </w:pPr>
          </w:p>
        </w:tc>
      </w:tr>
      <w:tr w14:paraId="0C57E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35" w:type="dxa"/>
            <w:vAlign w:val="center"/>
          </w:tcPr>
          <w:p w14:paraId="51832A8A">
            <w:pPr>
              <w:pStyle w:val="4"/>
              <w:jc w:val="center"/>
            </w:pPr>
          </w:p>
        </w:tc>
        <w:tc>
          <w:tcPr>
            <w:tcW w:w="899" w:type="dxa"/>
            <w:vAlign w:val="center"/>
          </w:tcPr>
          <w:p w14:paraId="3D9CF69F">
            <w:pPr>
              <w:pStyle w:val="4"/>
              <w:jc w:val="center"/>
            </w:pPr>
          </w:p>
        </w:tc>
        <w:tc>
          <w:tcPr>
            <w:tcW w:w="759" w:type="dxa"/>
            <w:vAlign w:val="center"/>
          </w:tcPr>
          <w:p w14:paraId="43E4CDE0">
            <w:pPr>
              <w:pStyle w:val="4"/>
              <w:jc w:val="center"/>
            </w:pPr>
          </w:p>
        </w:tc>
        <w:tc>
          <w:tcPr>
            <w:tcW w:w="740" w:type="dxa"/>
            <w:vAlign w:val="center"/>
          </w:tcPr>
          <w:p w14:paraId="1EFBACA0">
            <w:pPr>
              <w:pStyle w:val="4"/>
              <w:jc w:val="center"/>
            </w:pPr>
          </w:p>
        </w:tc>
        <w:tc>
          <w:tcPr>
            <w:tcW w:w="739" w:type="dxa"/>
            <w:vAlign w:val="center"/>
          </w:tcPr>
          <w:p w14:paraId="23427D7B">
            <w:pPr>
              <w:pStyle w:val="4"/>
              <w:jc w:val="center"/>
            </w:pPr>
          </w:p>
        </w:tc>
        <w:tc>
          <w:tcPr>
            <w:tcW w:w="1129" w:type="dxa"/>
            <w:vAlign w:val="center"/>
          </w:tcPr>
          <w:p w14:paraId="36365D4A">
            <w:pPr>
              <w:pStyle w:val="4"/>
              <w:jc w:val="center"/>
            </w:pPr>
          </w:p>
        </w:tc>
        <w:tc>
          <w:tcPr>
            <w:tcW w:w="1119" w:type="dxa"/>
            <w:vAlign w:val="center"/>
          </w:tcPr>
          <w:p w14:paraId="7F922091">
            <w:pPr>
              <w:pStyle w:val="4"/>
              <w:jc w:val="center"/>
            </w:pPr>
          </w:p>
        </w:tc>
        <w:tc>
          <w:tcPr>
            <w:tcW w:w="1149" w:type="dxa"/>
            <w:vAlign w:val="center"/>
          </w:tcPr>
          <w:p w14:paraId="3D41B5C5">
            <w:pPr>
              <w:pStyle w:val="4"/>
              <w:jc w:val="center"/>
            </w:pPr>
          </w:p>
        </w:tc>
        <w:tc>
          <w:tcPr>
            <w:tcW w:w="1379" w:type="dxa"/>
            <w:vAlign w:val="center"/>
          </w:tcPr>
          <w:p w14:paraId="48A0CE89">
            <w:pPr>
              <w:pStyle w:val="4"/>
              <w:jc w:val="center"/>
            </w:pPr>
          </w:p>
        </w:tc>
        <w:tc>
          <w:tcPr>
            <w:tcW w:w="1399" w:type="dxa"/>
            <w:vAlign w:val="center"/>
          </w:tcPr>
          <w:p w14:paraId="4C8D0BF5">
            <w:pPr>
              <w:pStyle w:val="4"/>
              <w:jc w:val="center"/>
            </w:pPr>
          </w:p>
        </w:tc>
        <w:tc>
          <w:tcPr>
            <w:tcW w:w="1919" w:type="dxa"/>
            <w:vAlign w:val="center"/>
          </w:tcPr>
          <w:p w14:paraId="05F0B9A2">
            <w:pPr>
              <w:pStyle w:val="4"/>
              <w:jc w:val="center"/>
            </w:pPr>
          </w:p>
        </w:tc>
        <w:tc>
          <w:tcPr>
            <w:tcW w:w="764" w:type="dxa"/>
            <w:vAlign w:val="center"/>
          </w:tcPr>
          <w:p w14:paraId="7937B72B">
            <w:pPr>
              <w:pStyle w:val="4"/>
              <w:jc w:val="center"/>
            </w:pPr>
          </w:p>
        </w:tc>
      </w:tr>
    </w:tbl>
    <w:p w14:paraId="3F097294">
      <w:pPr>
        <w:spacing w:before="66" w:line="225" w:lineRule="auto"/>
        <w:ind w:left="1007"/>
        <w:rPr>
          <w:rFonts w:ascii="宋体" w:hAnsi="宋体" w:eastAsia="宋体" w:cs="宋体"/>
          <w:sz w:val="25"/>
          <w:szCs w:val="25"/>
        </w:rPr>
        <w:sectPr>
          <w:footerReference r:id="rId5" w:type="default"/>
          <w:pgSz w:w="16840" w:h="11910"/>
          <w:pgMar w:top="1012" w:right="2064" w:bottom="400" w:left="1142" w:header="0" w:footer="0" w:gutter="0"/>
          <w:cols w:space="720" w:num="1"/>
        </w:sectPr>
      </w:pPr>
      <w:r>
        <w:rPr>
          <w:rFonts w:ascii="宋体" w:hAnsi="宋体" w:eastAsia="宋体" w:cs="宋体"/>
          <w:spacing w:val="2"/>
          <w:sz w:val="25"/>
          <w:szCs w:val="25"/>
        </w:rPr>
        <w:t xml:space="preserve">填报人：       联系电话：          </w:t>
      </w:r>
      <w:r>
        <w:rPr>
          <w:rFonts w:ascii="宋体" w:hAnsi="宋体" w:eastAsia="宋体" w:cs="宋体"/>
          <w:spacing w:val="2"/>
          <w:position w:val="1"/>
          <w:sz w:val="25"/>
          <w:szCs w:val="25"/>
        </w:rPr>
        <w:t xml:space="preserve">填表日期：           </w:t>
      </w:r>
      <w:r>
        <w:rPr>
          <w:rFonts w:ascii="宋体" w:hAnsi="宋体" w:eastAsia="宋体" w:cs="宋体"/>
          <w:spacing w:val="2"/>
          <w:sz w:val="25"/>
          <w:szCs w:val="25"/>
        </w:rPr>
        <w:t>注：推荐的</w:t>
      </w:r>
      <w:r>
        <w:rPr>
          <w:rFonts w:ascii="宋体" w:hAnsi="宋体" w:eastAsia="宋体" w:cs="宋体"/>
          <w:spacing w:val="1"/>
          <w:sz w:val="25"/>
          <w:szCs w:val="25"/>
        </w:rPr>
        <w:t>专家必须具有正高级专业技术职称</w:t>
      </w:r>
    </w:p>
    <w:p w14:paraId="6DAEE7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F5F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4CC3"/>
    <w:rsid w:val="27054CC3"/>
    <w:rsid w:val="65F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0</Lines>
  <Paragraphs>0</Paragraphs>
  <TotalTime>5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2026-06-29T08:13:00Z</dcterms:created>
  <dc:creator>杨柳</dc:creator>
  <cp:lastModifiedBy>杨柳</cp:lastModifiedBy>
  <dcterms:modified xsi:type="dcterms:W3CDTF">2026-06-29T08:27:07Z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F0980D711BD04F0A9B6294496E9D6118_11</vt:lpwstr>
  </property>
  <property fmtid="{D5CDD505-2E9C-101B-9397-08002B2CF9AE}" pid="4" name="KSOTemplateDocerSaveRecord">
    <vt:lpwstr>eyJoZGlkIjoiNmM1N2Y4ZDIwYWMxYTNjNzc5NjEzYjliZTRhYjJmYzUiLCJ1c2VySWQiOiIyNTE1NDE5MDYifQ==</vt:lpwstr>
  </property>
</Properties>
</file>