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F6D21" w14:textId="77777777" w:rsidR="002145DA" w:rsidRDefault="002145DA" w:rsidP="002145DA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  <w:t>附件1</w:t>
      </w:r>
    </w:p>
    <w:p w14:paraId="515A4BCD" w14:textId="77777777" w:rsidR="002145DA" w:rsidRDefault="002145DA" w:rsidP="002145DA">
      <w:pPr>
        <w:spacing w:beforeLines="50" w:before="120" w:afterLines="50" w:after="120"/>
        <w:jc w:val="center"/>
        <w:rPr>
          <w:rFonts w:ascii="方正小标宋简体" w:eastAsia="方正小标宋简体" w:hAnsiTheme="majorEastAsia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高校参展第二十六届工博会任务及时间节点</w:t>
      </w:r>
    </w:p>
    <w:tbl>
      <w:tblPr>
        <w:tblStyle w:val="a8"/>
        <w:tblW w:w="9044" w:type="dxa"/>
        <w:tblInd w:w="-289" w:type="dxa"/>
        <w:tblLook w:val="04A0" w:firstRow="1" w:lastRow="0" w:firstColumn="1" w:lastColumn="0" w:noHBand="0" w:noVBand="1"/>
      </w:tblPr>
      <w:tblGrid>
        <w:gridCol w:w="2552"/>
        <w:gridCol w:w="4508"/>
        <w:gridCol w:w="1984"/>
      </w:tblGrid>
      <w:tr w:rsidR="002145DA" w14:paraId="2858EEAF" w14:textId="77777777" w:rsidTr="000A1BBB">
        <w:trPr>
          <w:trHeight w:val="685"/>
        </w:trPr>
        <w:tc>
          <w:tcPr>
            <w:tcW w:w="2552" w:type="dxa"/>
            <w:vAlign w:val="center"/>
          </w:tcPr>
          <w:p w14:paraId="101AD5E3" w14:textId="77777777" w:rsidR="002145DA" w:rsidRDefault="002145DA" w:rsidP="000E586A">
            <w:pPr>
              <w:widowControl/>
              <w:jc w:val="center"/>
              <w:rPr>
                <w:rFonts w:ascii="仿宋_GB2312" w:eastAsia="仿宋_GB2312" w:hAnsi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/>
                <w:color w:val="333333"/>
                <w:sz w:val="28"/>
                <w:szCs w:val="28"/>
                <w:shd w:val="clear" w:color="auto" w:fill="FFFFFF"/>
              </w:rPr>
              <w:t>任务</w:t>
            </w:r>
          </w:p>
        </w:tc>
        <w:tc>
          <w:tcPr>
            <w:tcW w:w="4508" w:type="dxa"/>
            <w:vAlign w:val="center"/>
          </w:tcPr>
          <w:p w14:paraId="708C13D8" w14:textId="77777777" w:rsidR="002145DA" w:rsidRDefault="002145DA" w:rsidP="000E586A">
            <w:pPr>
              <w:widowControl/>
              <w:jc w:val="center"/>
              <w:rPr>
                <w:rFonts w:ascii="仿宋_GB2312" w:eastAsia="仿宋_GB2312" w:hAnsi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/>
                <w:color w:val="333333"/>
                <w:sz w:val="28"/>
                <w:szCs w:val="28"/>
                <w:shd w:val="clear" w:color="auto" w:fill="FFFFFF"/>
              </w:rPr>
              <w:t>内容</w:t>
            </w:r>
          </w:p>
        </w:tc>
        <w:tc>
          <w:tcPr>
            <w:tcW w:w="1984" w:type="dxa"/>
            <w:vAlign w:val="center"/>
          </w:tcPr>
          <w:p w14:paraId="48E23004" w14:textId="77777777" w:rsidR="002145DA" w:rsidRDefault="002145DA" w:rsidP="000E586A">
            <w:pPr>
              <w:widowControl/>
              <w:jc w:val="center"/>
              <w:rPr>
                <w:rFonts w:ascii="仿宋_GB2312" w:eastAsia="仿宋_GB2312" w:hAnsi="仿宋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/>
                <w:color w:val="333333"/>
                <w:sz w:val="28"/>
                <w:szCs w:val="28"/>
                <w:shd w:val="clear" w:color="auto" w:fill="FFFFFF"/>
              </w:rPr>
              <w:t>时间节点</w:t>
            </w:r>
          </w:p>
        </w:tc>
      </w:tr>
      <w:tr w:rsidR="002145DA" w14:paraId="5ABBCBE3" w14:textId="77777777" w:rsidTr="000A1BBB">
        <w:trPr>
          <w:trHeight w:val="2171"/>
        </w:trPr>
        <w:tc>
          <w:tcPr>
            <w:tcW w:w="2552" w:type="dxa"/>
            <w:vAlign w:val="center"/>
          </w:tcPr>
          <w:p w14:paraId="76C97242" w14:textId="77777777" w:rsidR="002145DA" w:rsidRDefault="002145DA" w:rsidP="000E586A">
            <w:pPr>
              <w:widowControl/>
              <w:jc w:val="left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确定参展形式及参展项目，遴选路演和重点宣传项目。</w:t>
            </w:r>
          </w:p>
        </w:tc>
        <w:tc>
          <w:tcPr>
            <w:tcW w:w="4508" w:type="dxa"/>
            <w:vAlign w:val="center"/>
          </w:tcPr>
          <w:p w14:paraId="29314125" w14:textId="77777777" w:rsidR="002145DA" w:rsidRDefault="002145DA" w:rsidP="000E586A">
            <w:pPr>
              <w:widowControl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填报《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第二十六届工博会高校展区参展回执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》（附件2），明确参展职能部门、参展形式（独立特装展示或集中展示）、参展项目等。</w:t>
            </w:r>
          </w:p>
        </w:tc>
        <w:tc>
          <w:tcPr>
            <w:tcW w:w="1984" w:type="dxa"/>
            <w:vAlign w:val="center"/>
          </w:tcPr>
          <w:p w14:paraId="619CE2F5" w14:textId="77777777" w:rsidR="002145DA" w:rsidRDefault="002145DA" w:rsidP="000E586A">
            <w:pPr>
              <w:widowControl/>
              <w:jc w:val="left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7月30日前</w:t>
            </w:r>
          </w:p>
        </w:tc>
      </w:tr>
      <w:tr w:rsidR="002145DA" w14:paraId="27607283" w14:textId="77777777" w:rsidTr="000A1BBB">
        <w:trPr>
          <w:trHeight w:val="1395"/>
        </w:trPr>
        <w:tc>
          <w:tcPr>
            <w:tcW w:w="2552" w:type="dxa"/>
            <w:vAlign w:val="center"/>
          </w:tcPr>
          <w:p w14:paraId="7189991B" w14:textId="77777777" w:rsidR="002145DA" w:rsidRDefault="002145DA" w:rsidP="000E586A">
            <w:pPr>
              <w:widowControl/>
              <w:jc w:val="left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线上申报评奖</w:t>
            </w:r>
          </w:p>
        </w:tc>
        <w:tc>
          <w:tcPr>
            <w:tcW w:w="4508" w:type="dxa"/>
            <w:vAlign w:val="center"/>
          </w:tcPr>
          <w:p w14:paraId="46C39240" w14:textId="77777777" w:rsidR="002145DA" w:rsidRDefault="002145DA" w:rsidP="000E586A">
            <w:pPr>
              <w:widowControl/>
              <w:jc w:val="left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登录工博会官网</w:t>
            </w:r>
            <w:r>
              <w:rPr>
                <w:rFonts w:ascii="仿宋_GB2312" w:eastAsia="仿宋_GB2312" w:hAnsi="Times New Roman" w:cs="Times New Roman" w:hint="eastAsia"/>
                <w:color w:val="333333"/>
                <w:sz w:val="28"/>
                <w:szCs w:val="28"/>
                <w:shd w:val="clear" w:color="auto" w:fill="FFFFFF"/>
              </w:rPr>
              <w:t>https://www.ciif-expo.com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完成线上评奖申报，详见附件4。</w:t>
            </w:r>
          </w:p>
        </w:tc>
        <w:tc>
          <w:tcPr>
            <w:tcW w:w="1984" w:type="dxa"/>
            <w:vAlign w:val="center"/>
          </w:tcPr>
          <w:p w14:paraId="57CE7B63" w14:textId="77777777" w:rsidR="002145DA" w:rsidRDefault="002145DA" w:rsidP="000E586A">
            <w:pPr>
              <w:widowControl/>
              <w:jc w:val="left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月3</w:t>
            </w:r>
            <w:r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日前</w:t>
            </w:r>
          </w:p>
        </w:tc>
      </w:tr>
      <w:tr w:rsidR="002145DA" w14:paraId="6C23D8FF" w14:textId="77777777" w:rsidTr="000A1BBB">
        <w:trPr>
          <w:trHeight w:val="1415"/>
        </w:trPr>
        <w:tc>
          <w:tcPr>
            <w:tcW w:w="2552" w:type="dxa"/>
            <w:vAlign w:val="center"/>
          </w:tcPr>
          <w:p w14:paraId="3A15D47F" w14:textId="77777777" w:rsidR="002145DA" w:rsidRDefault="002145DA" w:rsidP="000E586A">
            <w:pPr>
              <w:widowControl/>
              <w:jc w:val="left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申报参展项目信息</w:t>
            </w:r>
          </w:p>
        </w:tc>
        <w:tc>
          <w:tcPr>
            <w:tcW w:w="4508" w:type="dxa"/>
            <w:vAlign w:val="center"/>
          </w:tcPr>
          <w:p w14:paraId="7285DBDC" w14:textId="77777777" w:rsidR="002145DA" w:rsidRDefault="002145DA" w:rsidP="000E586A">
            <w:pPr>
              <w:widowControl/>
              <w:jc w:val="left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填报《第二十六届工博会高校展区参展项目信息表》（附件3），一项一表。</w:t>
            </w:r>
          </w:p>
        </w:tc>
        <w:tc>
          <w:tcPr>
            <w:tcW w:w="1984" w:type="dxa"/>
            <w:vAlign w:val="center"/>
          </w:tcPr>
          <w:p w14:paraId="14506AF4" w14:textId="77777777" w:rsidR="002145DA" w:rsidRDefault="002145DA" w:rsidP="000E586A">
            <w:pPr>
              <w:widowControl/>
              <w:jc w:val="left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8月15日前</w:t>
            </w:r>
          </w:p>
        </w:tc>
      </w:tr>
      <w:tr w:rsidR="002145DA" w14:paraId="519EE39B" w14:textId="77777777" w:rsidTr="000A1BBB">
        <w:trPr>
          <w:trHeight w:val="1123"/>
        </w:trPr>
        <w:tc>
          <w:tcPr>
            <w:tcW w:w="2552" w:type="dxa"/>
            <w:vAlign w:val="center"/>
          </w:tcPr>
          <w:p w14:paraId="36489DFB" w14:textId="77777777" w:rsidR="002145DA" w:rsidRDefault="002145DA" w:rsidP="000E586A">
            <w:pPr>
              <w:widowControl/>
              <w:jc w:val="left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特装高校报馆</w:t>
            </w:r>
          </w:p>
        </w:tc>
        <w:tc>
          <w:tcPr>
            <w:tcW w:w="4508" w:type="dxa"/>
            <w:vAlign w:val="center"/>
          </w:tcPr>
          <w:p w14:paraId="1AE17D07" w14:textId="77777777" w:rsidR="002145DA" w:rsidRDefault="002145DA" w:rsidP="000E586A">
            <w:pPr>
              <w:widowControl/>
              <w:jc w:val="left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特装展示的高校报送展位特装设计确认稿、完成报馆。</w:t>
            </w:r>
          </w:p>
        </w:tc>
        <w:tc>
          <w:tcPr>
            <w:tcW w:w="1984" w:type="dxa"/>
            <w:vMerge w:val="restart"/>
            <w:vAlign w:val="center"/>
          </w:tcPr>
          <w:p w14:paraId="57863D06" w14:textId="77777777" w:rsidR="002145DA" w:rsidRDefault="002145DA" w:rsidP="000E586A">
            <w:pPr>
              <w:widowControl/>
              <w:jc w:val="left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8月中下旬，</w:t>
            </w:r>
          </w:p>
          <w:p w14:paraId="53DFF3F5" w14:textId="77777777" w:rsidR="002145DA" w:rsidRDefault="002145DA" w:rsidP="000E586A">
            <w:pPr>
              <w:widowControl/>
              <w:jc w:val="left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Times New Roman" w:hint="eastAsia"/>
                <w:color w:val="333333"/>
                <w:sz w:val="28"/>
                <w:szCs w:val="28"/>
                <w:shd w:val="clear" w:color="auto" w:fill="FFFFFF"/>
              </w:rPr>
              <w:t>具体时间根据工博会大会办安排另行通知</w:t>
            </w:r>
          </w:p>
        </w:tc>
      </w:tr>
      <w:tr w:rsidR="002145DA" w14:paraId="0773704A" w14:textId="77777777" w:rsidTr="000A1BBB">
        <w:trPr>
          <w:trHeight w:val="1834"/>
        </w:trPr>
        <w:tc>
          <w:tcPr>
            <w:tcW w:w="2552" w:type="dxa"/>
            <w:vAlign w:val="center"/>
          </w:tcPr>
          <w:p w14:paraId="578E96D6" w14:textId="77777777" w:rsidR="002145DA" w:rsidRDefault="002145DA" w:rsidP="000E586A">
            <w:pPr>
              <w:widowControl/>
              <w:jc w:val="left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办理参(布)展证</w:t>
            </w:r>
          </w:p>
        </w:tc>
        <w:tc>
          <w:tcPr>
            <w:tcW w:w="4508" w:type="dxa"/>
            <w:vAlign w:val="center"/>
          </w:tcPr>
          <w:p w14:paraId="143D6E4E" w14:textId="77777777" w:rsidR="002145DA" w:rsidRDefault="002145DA" w:rsidP="000E586A">
            <w:pPr>
              <w:widowControl/>
              <w:jc w:val="left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color w:val="333333"/>
                <w:sz w:val="28"/>
                <w:szCs w:val="28"/>
                <w:shd w:val="clear" w:color="auto" w:fill="FFFFFF"/>
              </w:rPr>
              <w:t>登录工博会官网</w:t>
            </w:r>
            <w:bookmarkStart w:id="0" w:name="_GoBack"/>
            <w:bookmarkEnd w:id="0"/>
            <w:r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https://www.ciif-expo.com</w:t>
            </w:r>
          </w:p>
          <w:p w14:paraId="13BD62A8" w14:textId="77777777" w:rsidR="002145DA" w:rsidRDefault="002145DA" w:rsidP="000E586A">
            <w:pPr>
              <w:widowControl/>
              <w:jc w:val="left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Times New Roman" w:hint="eastAsia"/>
                <w:color w:val="333333"/>
                <w:sz w:val="28"/>
                <w:szCs w:val="28"/>
                <w:shd w:val="clear" w:color="auto" w:fill="FFFFFF"/>
              </w:rPr>
              <w:t>办理工作人员参展证、布展证等。</w:t>
            </w:r>
          </w:p>
        </w:tc>
        <w:tc>
          <w:tcPr>
            <w:tcW w:w="1984" w:type="dxa"/>
            <w:vMerge/>
            <w:vAlign w:val="center"/>
          </w:tcPr>
          <w:p w14:paraId="637E82F9" w14:textId="77777777" w:rsidR="002145DA" w:rsidRDefault="002145DA" w:rsidP="000E586A">
            <w:pPr>
              <w:widowControl/>
              <w:jc w:val="left"/>
              <w:rPr>
                <w:rFonts w:ascii="仿宋_GB2312" w:eastAsia="仿宋_GB2312" w:hAnsi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72A77496" w14:textId="77777777" w:rsidR="002145DA" w:rsidRDefault="002145DA" w:rsidP="002145DA">
      <w:pPr>
        <w:widowControl/>
        <w:jc w:val="left"/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</w:pPr>
    </w:p>
    <w:p w14:paraId="1D30970E" w14:textId="77777777" w:rsidR="002145DA" w:rsidRDefault="002145DA" w:rsidP="002145DA"/>
    <w:p w14:paraId="1C0543FD" w14:textId="77777777" w:rsidR="002145DA" w:rsidRPr="002145DA" w:rsidRDefault="002145DA">
      <w:pPr>
        <w:widowControl/>
        <w:jc w:val="left"/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</w:pPr>
    </w:p>
    <w:p w14:paraId="614B15C7" w14:textId="77777777" w:rsidR="002145DA" w:rsidRDefault="002145DA">
      <w:pPr>
        <w:widowControl/>
        <w:jc w:val="left"/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  <w:br w:type="page"/>
      </w:r>
    </w:p>
    <w:p w14:paraId="61D85980" w14:textId="110E010D" w:rsidR="000D3DFE" w:rsidRDefault="00EF5C1F">
      <w:pPr>
        <w:widowControl/>
        <w:jc w:val="left"/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  <w:lastRenderedPageBreak/>
        <w:t>附件2</w:t>
      </w:r>
    </w:p>
    <w:p w14:paraId="61E20944" w14:textId="1B636AD2" w:rsidR="000D3DFE" w:rsidRDefault="00EF5C1F">
      <w:pPr>
        <w:widowControl/>
        <w:spacing w:beforeLines="50" w:before="120" w:afterLines="50" w:after="120"/>
        <w:jc w:val="center"/>
        <w:rPr>
          <w:rFonts w:ascii="方正小标宋简体" w:eastAsia="方正小标宋简体" w:hAnsi="黑体" w:cs="仿宋"/>
          <w:color w:val="333333"/>
          <w:sz w:val="38"/>
          <w:szCs w:val="38"/>
          <w:shd w:val="clear" w:color="auto" w:fill="FFFFFF"/>
        </w:rPr>
      </w:pPr>
      <w:r>
        <w:rPr>
          <w:rFonts w:ascii="方正小标宋简体" w:eastAsia="方正小标宋简体" w:hAnsi="黑体" w:cs="仿宋" w:hint="eastAsia"/>
          <w:color w:val="333333"/>
          <w:sz w:val="38"/>
          <w:szCs w:val="38"/>
          <w:shd w:val="clear" w:color="auto" w:fill="FFFFFF"/>
        </w:rPr>
        <w:t>第二十</w:t>
      </w:r>
      <w:r w:rsidR="004D461E">
        <w:rPr>
          <w:rFonts w:ascii="方正小标宋简体" w:eastAsia="方正小标宋简体" w:hAnsi="黑体" w:cs="仿宋" w:hint="eastAsia"/>
          <w:color w:val="333333"/>
          <w:sz w:val="38"/>
          <w:szCs w:val="38"/>
          <w:shd w:val="clear" w:color="auto" w:fill="FFFFFF"/>
        </w:rPr>
        <w:t>六</w:t>
      </w:r>
      <w:r>
        <w:rPr>
          <w:rFonts w:ascii="方正小标宋简体" w:eastAsia="方正小标宋简体" w:hAnsi="黑体" w:cs="仿宋" w:hint="eastAsia"/>
          <w:color w:val="333333"/>
          <w:sz w:val="38"/>
          <w:szCs w:val="38"/>
          <w:shd w:val="clear" w:color="auto" w:fill="FFFFFF"/>
        </w:rPr>
        <w:t>届工博会高校展区参展回执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29"/>
        <w:gridCol w:w="1557"/>
        <w:gridCol w:w="911"/>
        <w:gridCol w:w="1359"/>
        <w:gridCol w:w="2411"/>
      </w:tblGrid>
      <w:tr w:rsidR="000D3DFE" w14:paraId="785D9C16" w14:textId="77777777" w:rsidTr="00E83383">
        <w:trPr>
          <w:trHeight w:val="454"/>
        </w:trPr>
        <w:tc>
          <w:tcPr>
            <w:tcW w:w="2375" w:type="dxa"/>
            <w:gridSpan w:val="2"/>
            <w:vAlign w:val="center"/>
          </w:tcPr>
          <w:p w14:paraId="7EC54F77" w14:textId="77777777" w:rsidR="000D3DFE" w:rsidRDefault="00EF5C1F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参展学校名称</w:t>
            </w:r>
          </w:p>
        </w:tc>
        <w:tc>
          <w:tcPr>
            <w:tcW w:w="6238" w:type="dxa"/>
            <w:gridSpan w:val="4"/>
            <w:vAlign w:val="center"/>
          </w:tcPr>
          <w:p w14:paraId="7243E916" w14:textId="77777777" w:rsidR="000D3DFE" w:rsidRDefault="000D3DFE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0D3DFE" w14:paraId="6994690F" w14:textId="77777777" w:rsidTr="00E83383">
        <w:trPr>
          <w:trHeight w:val="454"/>
        </w:trPr>
        <w:tc>
          <w:tcPr>
            <w:tcW w:w="2375" w:type="dxa"/>
            <w:gridSpan w:val="2"/>
            <w:vAlign w:val="center"/>
          </w:tcPr>
          <w:p w14:paraId="6519C70C" w14:textId="77777777" w:rsidR="000D3DFE" w:rsidRDefault="00EF5C1F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分管领导</w:t>
            </w:r>
          </w:p>
        </w:tc>
        <w:tc>
          <w:tcPr>
            <w:tcW w:w="2468" w:type="dxa"/>
            <w:gridSpan w:val="2"/>
            <w:vAlign w:val="center"/>
          </w:tcPr>
          <w:p w14:paraId="6E04FEB5" w14:textId="77777777" w:rsidR="000D3DFE" w:rsidRDefault="000D3DFE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4EC906BB" w14:textId="77777777" w:rsidR="000D3DFE" w:rsidRDefault="00EF5C1F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2411" w:type="dxa"/>
            <w:vAlign w:val="center"/>
          </w:tcPr>
          <w:p w14:paraId="21071B60" w14:textId="77777777" w:rsidR="000D3DFE" w:rsidRDefault="000D3DFE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0D3DFE" w14:paraId="6C88C30C" w14:textId="77777777" w:rsidTr="00E83383">
        <w:trPr>
          <w:trHeight w:val="454"/>
        </w:trPr>
        <w:tc>
          <w:tcPr>
            <w:tcW w:w="2375" w:type="dxa"/>
            <w:gridSpan w:val="2"/>
            <w:vAlign w:val="center"/>
          </w:tcPr>
          <w:p w14:paraId="258ACED0" w14:textId="77777777" w:rsidR="000D3DFE" w:rsidRDefault="00EF5C1F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职能部门</w:t>
            </w:r>
          </w:p>
        </w:tc>
        <w:tc>
          <w:tcPr>
            <w:tcW w:w="6238" w:type="dxa"/>
            <w:gridSpan w:val="4"/>
            <w:vAlign w:val="center"/>
          </w:tcPr>
          <w:p w14:paraId="275556E2" w14:textId="77777777" w:rsidR="000D3DFE" w:rsidRDefault="000D3DFE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0D3DFE" w14:paraId="57DB33C8" w14:textId="77777777" w:rsidTr="00E83383">
        <w:trPr>
          <w:cantSplit/>
          <w:trHeight w:val="454"/>
        </w:trPr>
        <w:tc>
          <w:tcPr>
            <w:tcW w:w="2375" w:type="dxa"/>
            <w:gridSpan w:val="2"/>
            <w:vAlign w:val="center"/>
          </w:tcPr>
          <w:p w14:paraId="5D6BE32E" w14:textId="77777777" w:rsidR="000D3DFE" w:rsidRDefault="00EF5C1F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职能部门负责人</w:t>
            </w:r>
          </w:p>
        </w:tc>
        <w:tc>
          <w:tcPr>
            <w:tcW w:w="2468" w:type="dxa"/>
            <w:gridSpan w:val="2"/>
            <w:vAlign w:val="center"/>
          </w:tcPr>
          <w:p w14:paraId="335C761F" w14:textId="77777777" w:rsidR="000D3DFE" w:rsidRDefault="000D3DFE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4F14E161" w14:textId="77777777" w:rsidR="000D3DFE" w:rsidRDefault="00EF5C1F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2411" w:type="dxa"/>
            <w:vAlign w:val="center"/>
          </w:tcPr>
          <w:p w14:paraId="0A32CDB7" w14:textId="77777777" w:rsidR="000D3DFE" w:rsidRDefault="000D3DFE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0D3DFE" w14:paraId="6CA08C8C" w14:textId="77777777" w:rsidTr="00E83383">
        <w:trPr>
          <w:cantSplit/>
          <w:trHeight w:val="454"/>
        </w:trPr>
        <w:tc>
          <w:tcPr>
            <w:tcW w:w="2375" w:type="dxa"/>
            <w:gridSpan w:val="2"/>
            <w:vAlign w:val="center"/>
          </w:tcPr>
          <w:p w14:paraId="24873846" w14:textId="77777777" w:rsidR="000D3DFE" w:rsidRDefault="00EF5C1F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468" w:type="dxa"/>
            <w:gridSpan w:val="2"/>
            <w:vAlign w:val="center"/>
          </w:tcPr>
          <w:p w14:paraId="0205F5DF" w14:textId="77777777" w:rsidR="000D3DFE" w:rsidRDefault="000D3DFE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5D5EC13F" w14:textId="77777777" w:rsidR="000D3DFE" w:rsidRDefault="00EF5C1F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2411" w:type="dxa"/>
            <w:vAlign w:val="center"/>
          </w:tcPr>
          <w:p w14:paraId="532E2ABA" w14:textId="77777777" w:rsidR="000D3DFE" w:rsidRDefault="000D3DFE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0D3DFE" w14:paraId="1CE1DBF1" w14:textId="77777777" w:rsidTr="00E83383">
        <w:trPr>
          <w:cantSplit/>
          <w:trHeight w:val="454"/>
        </w:trPr>
        <w:tc>
          <w:tcPr>
            <w:tcW w:w="2375" w:type="dxa"/>
            <w:gridSpan w:val="2"/>
            <w:vAlign w:val="center"/>
          </w:tcPr>
          <w:p w14:paraId="33BA64E1" w14:textId="77777777" w:rsidR="000D3DFE" w:rsidRDefault="00EF5C1F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468" w:type="dxa"/>
            <w:gridSpan w:val="2"/>
            <w:vAlign w:val="center"/>
          </w:tcPr>
          <w:p w14:paraId="38C797B5" w14:textId="77777777" w:rsidR="000D3DFE" w:rsidRDefault="000D3DFE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61EB5C92" w14:textId="77777777" w:rsidR="000D3DFE" w:rsidRDefault="00EF5C1F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11" w:type="dxa"/>
            <w:vAlign w:val="center"/>
          </w:tcPr>
          <w:p w14:paraId="58993F61" w14:textId="77777777" w:rsidR="000D3DFE" w:rsidRDefault="000D3DFE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81EB8" w14:paraId="587A0E42" w14:textId="77777777" w:rsidTr="000C6E2A">
        <w:trPr>
          <w:trHeight w:val="454"/>
        </w:trPr>
        <w:tc>
          <w:tcPr>
            <w:tcW w:w="846" w:type="dxa"/>
            <w:vAlign w:val="center"/>
          </w:tcPr>
          <w:p w14:paraId="1A08ABD0" w14:textId="5411917D" w:rsidR="00581EB8" w:rsidRDefault="00581EB8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086" w:type="dxa"/>
            <w:gridSpan w:val="2"/>
            <w:vAlign w:val="center"/>
          </w:tcPr>
          <w:p w14:paraId="153E5C55" w14:textId="6878EC63" w:rsidR="00581EB8" w:rsidRDefault="00581EB8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项目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270" w:type="dxa"/>
            <w:gridSpan w:val="2"/>
            <w:vAlign w:val="center"/>
          </w:tcPr>
          <w:p w14:paraId="4D7398B6" w14:textId="2F7569F5" w:rsidR="00581EB8" w:rsidRDefault="00581EB8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所属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领域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*</w:t>
            </w:r>
          </w:p>
        </w:tc>
        <w:tc>
          <w:tcPr>
            <w:tcW w:w="2411" w:type="dxa"/>
            <w:vAlign w:val="center"/>
          </w:tcPr>
          <w:p w14:paraId="4DF95D76" w14:textId="290E1D84" w:rsidR="00581EB8" w:rsidRDefault="00581EB8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重点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宣传</w:t>
            </w:r>
          </w:p>
        </w:tc>
      </w:tr>
      <w:tr w:rsidR="00581EB8" w14:paraId="29435133" w14:textId="77777777" w:rsidTr="00F0690C">
        <w:trPr>
          <w:trHeight w:val="454"/>
        </w:trPr>
        <w:tc>
          <w:tcPr>
            <w:tcW w:w="846" w:type="dxa"/>
            <w:vAlign w:val="center"/>
          </w:tcPr>
          <w:p w14:paraId="74921C9A" w14:textId="36B5731A" w:rsidR="00581EB8" w:rsidRDefault="00581EB8" w:rsidP="00E8338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86" w:type="dxa"/>
            <w:gridSpan w:val="2"/>
            <w:vAlign w:val="center"/>
          </w:tcPr>
          <w:p w14:paraId="3ECA13D9" w14:textId="0257923F" w:rsidR="00581EB8" w:rsidRDefault="00581EB8">
            <w:pPr>
              <w:spacing w:line="56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bookmarkStart w:id="1" w:name="OLE_LINK9" w:displacedByCustomXml="next"/>
        <w:bookmarkStart w:id="2" w:name="OLE_LINK10" w:displacedByCustomXml="next"/>
        <w:sdt>
          <w:sdtPr>
            <w:rPr>
              <w:rFonts w:ascii="仿宋_GB2312" w:eastAsia="仿宋_GB2312" w:hAnsi="宋体" w:hint="eastAsia"/>
              <w:color w:val="000000"/>
              <w:sz w:val="28"/>
              <w:szCs w:val="28"/>
            </w:rPr>
            <w:id w:val="-1684583741"/>
            <w:placeholder>
              <w:docPart w:val="29EF48C0D8EF4990AB5F6245D7BDC581"/>
            </w:placeholder>
            <w:showingPlcHdr/>
            <w:dropDownList>
              <w:listItem w:value="选择一项。"/>
              <w:listItem w:displayText="未来智能" w:value="未来智能"/>
              <w:listItem w:displayText="信息技术" w:value="信息技术"/>
              <w:listItem w:displayText="生命健康" w:value="生命健康"/>
              <w:listItem w:displayText="环保新能源" w:value="环保新能源"/>
              <w:listItem w:displayText="高端装备制造" w:value="高端装备制造"/>
              <w:listItem w:displayText="其他" w:value="其他"/>
            </w:dropDownList>
          </w:sdtPr>
          <w:sdtEndPr/>
          <w:sdtContent>
            <w:tc>
              <w:tcPr>
                <w:tcW w:w="2270" w:type="dxa"/>
                <w:gridSpan w:val="2"/>
                <w:vAlign w:val="center"/>
              </w:tcPr>
              <w:p w14:paraId="0E0BB48F" w14:textId="77777777" w:rsidR="00581EB8" w:rsidRDefault="00581EB8">
                <w:pPr>
                  <w:spacing w:line="560" w:lineRule="exact"/>
                  <w:jc w:val="center"/>
                  <w:rPr>
                    <w:rFonts w:ascii="仿宋_GB2312" w:eastAsia="仿宋_GB2312" w:hAnsi="宋体"/>
                    <w:color w:val="000000"/>
                    <w:sz w:val="28"/>
                    <w:szCs w:val="28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  <w:bookmarkEnd w:id="2"/>
        <w:bookmarkEnd w:id="1"/>
        <w:tc>
          <w:tcPr>
            <w:tcW w:w="2411" w:type="dxa"/>
            <w:vAlign w:val="center"/>
          </w:tcPr>
          <w:p w14:paraId="74E1B927" w14:textId="77777777" w:rsidR="00581EB8" w:rsidRDefault="00581EB8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81EB8" w14:paraId="6CF2F771" w14:textId="77777777" w:rsidTr="00DB7E33">
        <w:trPr>
          <w:trHeight w:val="454"/>
        </w:trPr>
        <w:tc>
          <w:tcPr>
            <w:tcW w:w="846" w:type="dxa"/>
            <w:vAlign w:val="center"/>
          </w:tcPr>
          <w:p w14:paraId="3E41EE16" w14:textId="6A0D8E00" w:rsidR="00581EB8" w:rsidRDefault="00581EB8" w:rsidP="00E8338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86" w:type="dxa"/>
            <w:gridSpan w:val="2"/>
            <w:vAlign w:val="center"/>
          </w:tcPr>
          <w:p w14:paraId="34C83B1F" w14:textId="7D5EF09F" w:rsidR="00581EB8" w:rsidRDefault="00581EB8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sdt>
            <w:sdtP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id w:val="147468222"/>
              <w:placeholder>
                <w:docPart w:val="BDDDD8F510254D2A8A130C171E655AB2"/>
              </w:placeholder>
              <w:showingPlcHdr/>
              <w:dropDownList>
                <w:listItem w:value="选择一项。"/>
                <w:listItem w:displayText="未来智能" w:value="未来智能"/>
                <w:listItem w:displayText="信息技术" w:value="信息技术"/>
                <w:listItem w:displayText="生命健康" w:value="生命健康"/>
                <w:listItem w:displayText="环保新能源" w:value="环保新能源"/>
                <w:listItem w:displayText="高端装备制造" w:value="高端装备制造"/>
                <w:listItem w:displayText="其他" w:value="其他"/>
              </w:dropDownList>
            </w:sdtPr>
            <w:sdtEndPr/>
            <w:sdtContent>
              <w:p w14:paraId="60B23499" w14:textId="77777777" w:rsidR="00581EB8" w:rsidRDefault="00581EB8">
                <w:pPr>
                  <w:spacing w:line="560" w:lineRule="exact"/>
                  <w:jc w:val="center"/>
                  <w:rPr>
                    <w:rFonts w:ascii="仿宋_GB2312" w:eastAsia="仿宋_GB2312" w:hAnsi="宋体"/>
                    <w:color w:val="000000"/>
                    <w:sz w:val="28"/>
                    <w:szCs w:val="28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2411" w:type="dxa"/>
            <w:vAlign w:val="center"/>
          </w:tcPr>
          <w:p w14:paraId="0039636A" w14:textId="77777777" w:rsidR="00581EB8" w:rsidRDefault="00581EB8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81EB8" w14:paraId="29728413" w14:textId="77777777" w:rsidTr="007C2003">
        <w:trPr>
          <w:trHeight w:val="454"/>
        </w:trPr>
        <w:tc>
          <w:tcPr>
            <w:tcW w:w="846" w:type="dxa"/>
            <w:vAlign w:val="center"/>
          </w:tcPr>
          <w:p w14:paraId="04E91889" w14:textId="250D82DF" w:rsidR="00581EB8" w:rsidRDefault="00581EB8" w:rsidP="00E8338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86" w:type="dxa"/>
            <w:gridSpan w:val="2"/>
            <w:vAlign w:val="center"/>
          </w:tcPr>
          <w:p w14:paraId="7B2150E9" w14:textId="1897717A" w:rsidR="00581EB8" w:rsidRDefault="00581EB8">
            <w:pPr>
              <w:spacing w:line="56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sdt>
            <w:sdtP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id w:val="147459891"/>
              <w:placeholder>
                <w:docPart w:val="B41CD2A530DB4B0F85AA6347C899B9E0"/>
              </w:placeholder>
              <w:showingPlcHdr/>
              <w:dropDownList>
                <w:listItem w:value="选择一项。"/>
                <w:listItem w:displayText="未来智能" w:value="未来智能"/>
                <w:listItem w:displayText="信息技术" w:value="信息技术"/>
                <w:listItem w:displayText="生命健康" w:value="生命健康"/>
                <w:listItem w:displayText="环保新能源" w:value="环保新能源"/>
                <w:listItem w:displayText="高端装备制造" w:value="高端装备制造"/>
                <w:listItem w:displayText="其他" w:value="其他"/>
              </w:dropDownList>
            </w:sdtPr>
            <w:sdtEndPr/>
            <w:sdtContent>
              <w:p w14:paraId="2D935AB8" w14:textId="77777777" w:rsidR="00581EB8" w:rsidRDefault="00581EB8">
                <w:pPr>
                  <w:spacing w:line="560" w:lineRule="exact"/>
                  <w:jc w:val="center"/>
                  <w:rPr>
                    <w:rFonts w:ascii="仿宋_GB2312" w:eastAsia="仿宋_GB2312" w:hAnsi="宋体"/>
                    <w:color w:val="000000"/>
                    <w:sz w:val="28"/>
                    <w:szCs w:val="28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2411" w:type="dxa"/>
            <w:vAlign w:val="center"/>
          </w:tcPr>
          <w:p w14:paraId="3CD78B1A" w14:textId="77777777" w:rsidR="00581EB8" w:rsidRDefault="00581EB8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81EB8" w14:paraId="3731A9A2" w14:textId="77777777" w:rsidTr="00AA3202">
        <w:trPr>
          <w:trHeight w:val="454"/>
        </w:trPr>
        <w:tc>
          <w:tcPr>
            <w:tcW w:w="846" w:type="dxa"/>
            <w:vAlign w:val="center"/>
          </w:tcPr>
          <w:p w14:paraId="672F31D4" w14:textId="12627BEF" w:rsidR="00581EB8" w:rsidRDefault="00581EB8" w:rsidP="00E8338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86" w:type="dxa"/>
            <w:gridSpan w:val="2"/>
            <w:vAlign w:val="center"/>
          </w:tcPr>
          <w:p w14:paraId="7FA59ADA" w14:textId="2555C9E6" w:rsidR="00581EB8" w:rsidRDefault="00581EB8">
            <w:pPr>
              <w:spacing w:line="56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sdt>
            <w:sdtP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id w:val="147477594"/>
              <w:placeholder>
                <w:docPart w:val="622BD8A0D2194926BFBC1F94D939A8CE"/>
              </w:placeholder>
              <w:showingPlcHdr/>
              <w:dropDownList>
                <w:listItem w:value="选择一项。"/>
                <w:listItem w:displayText="未来智能" w:value="未来智能"/>
                <w:listItem w:displayText="信息技术" w:value="信息技术"/>
                <w:listItem w:displayText="生命健康" w:value="生命健康"/>
                <w:listItem w:displayText="环保新能源" w:value="环保新能源"/>
                <w:listItem w:displayText="高端装备制造" w:value="高端装备制造"/>
                <w:listItem w:displayText="其他" w:value="其他"/>
              </w:dropDownList>
            </w:sdtPr>
            <w:sdtEndPr/>
            <w:sdtContent>
              <w:p w14:paraId="1A3AB8FE" w14:textId="77777777" w:rsidR="00581EB8" w:rsidRDefault="00581EB8">
                <w:pPr>
                  <w:spacing w:line="560" w:lineRule="exact"/>
                  <w:jc w:val="center"/>
                  <w:rPr>
                    <w:rFonts w:ascii="仿宋_GB2312" w:eastAsia="仿宋_GB2312" w:hAnsi="宋体"/>
                    <w:color w:val="000000"/>
                    <w:sz w:val="28"/>
                    <w:szCs w:val="28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2411" w:type="dxa"/>
            <w:vAlign w:val="center"/>
          </w:tcPr>
          <w:p w14:paraId="66518015" w14:textId="77777777" w:rsidR="00581EB8" w:rsidRDefault="00581EB8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81EB8" w14:paraId="2297D06A" w14:textId="77777777" w:rsidTr="0083433D">
        <w:trPr>
          <w:trHeight w:val="454"/>
        </w:trPr>
        <w:tc>
          <w:tcPr>
            <w:tcW w:w="846" w:type="dxa"/>
            <w:vAlign w:val="center"/>
          </w:tcPr>
          <w:p w14:paraId="76F80E9E" w14:textId="673927E9" w:rsidR="00581EB8" w:rsidRDefault="00581EB8" w:rsidP="00E8338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86" w:type="dxa"/>
            <w:gridSpan w:val="2"/>
            <w:vAlign w:val="center"/>
          </w:tcPr>
          <w:p w14:paraId="168C1536" w14:textId="4310CF93" w:rsidR="00581EB8" w:rsidRDefault="00581EB8">
            <w:pPr>
              <w:spacing w:line="56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sdt>
            <w:sdtP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id w:val="147478245"/>
              <w:placeholder>
                <w:docPart w:val="4951810DF7784DAC9EFF3E7D416DCFBE"/>
              </w:placeholder>
              <w:showingPlcHdr/>
              <w:dropDownList>
                <w:listItem w:value="选择一项。"/>
                <w:listItem w:displayText="未来智能" w:value="未来智能"/>
                <w:listItem w:displayText="信息技术" w:value="信息技术"/>
                <w:listItem w:displayText="生命健康" w:value="生命健康"/>
                <w:listItem w:displayText="环保新能源" w:value="环保新能源"/>
                <w:listItem w:displayText="高端装备制造" w:value="高端装备制造"/>
                <w:listItem w:displayText="其他" w:value="其他"/>
              </w:dropDownList>
            </w:sdtPr>
            <w:sdtEndPr/>
            <w:sdtContent>
              <w:p w14:paraId="7D3B819B" w14:textId="77777777" w:rsidR="00581EB8" w:rsidRDefault="00581EB8">
                <w:pPr>
                  <w:spacing w:line="560" w:lineRule="exact"/>
                  <w:jc w:val="center"/>
                  <w:rPr>
                    <w:rFonts w:ascii="仿宋_GB2312" w:eastAsia="仿宋_GB2312" w:hAnsi="宋体"/>
                    <w:color w:val="000000"/>
                    <w:sz w:val="28"/>
                    <w:szCs w:val="28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2411" w:type="dxa"/>
            <w:vAlign w:val="center"/>
          </w:tcPr>
          <w:p w14:paraId="75E3950F" w14:textId="77777777" w:rsidR="00581EB8" w:rsidRDefault="00581EB8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81EB8" w14:paraId="35DF2442" w14:textId="77777777" w:rsidTr="003536EB">
        <w:trPr>
          <w:trHeight w:val="454"/>
        </w:trPr>
        <w:tc>
          <w:tcPr>
            <w:tcW w:w="846" w:type="dxa"/>
            <w:vAlign w:val="center"/>
          </w:tcPr>
          <w:p w14:paraId="50BB78A9" w14:textId="16BCF64E" w:rsidR="00581EB8" w:rsidRDefault="00581EB8" w:rsidP="00E8338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86" w:type="dxa"/>
            <w:gridSpan w:val="2"/>
            <w:vAlign w:val="center"/>
          </w:tcPr>
          <w:p w14:paraId="24B12780" w14:textId="3942BF8E" w:rsidR="00581EB8" w:rsidRDefault="00581EB8">
            <w:pPr>
              <w:spacing w:line="56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sdt>
            <w:sdtP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id w:val="147467637"/>
              <w:placeholder>
                <w:docPart w:val="416324BBF0BC4559943E728D56CB28D4"/>
              </w:placeholder>
              <w:showingPlcHdr/>
              <w:dropDownList>
                <w:listItem w:value="选择一项。"/>
                <w:listItem w:displayText="未来智能" w:value="未来智能"/>
                <w:listItem w:displayText="信息技术" w:value="信息技术"/>
                <w:listItem w:displayText="生命健康" w:value="生命健康"/>
                <w:listItem w:displayText="环保新能源" w:value="环保新能源"/>
                <w:listItem w:displayText="高端装备制造" w:value="高端装备制造"/>
                <w:listItem w:displayText="其他" w:value="其他"/>
              </w:dropDownList>
            </w:sdtPr>
            <w:sdtEndPr/>
            <w:sdtContent>
              <w:p w14:paraId="6A08C8F9" w14:textId="77777777" w:rsidR="00581EB8" w:rsidRDefault="00581EB8">
                <w:pPr>
                  <w:spacing w:line="560" w:lineRule="exact"/>
                  <w:jc w:val="center"/>
                  <w:rPr>
                    <w:rFonts w:ascii="仿宋_GB2312" w:eastAsia="仿宋_GB2312" w:hAnsi="宋体"/>
                    <w:color w:val="000000"/>
                    <w:sz w:val="28"/>
                    <w:szCs w:val="28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2411" w:type="dxa"/>
            <w:vAlign w:val="center"/>
          </w:tcPr>
          <w:p w14:paraId="02D5B292" w14:textId="77777777" w:rsidR="00581EB8" w:rsidRDefault="00581EB8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81EB8" w14:paraId="7F95225B" w14:textId="77777777" w:rsidTr="009C2032">
        <w:trPr>
          <w:trHeight w:val="454"/>
        </w:trPr>
        <w:tc>
          <w:tcPr>
            <w:tcW w:w="846" w:type="dxa"/>
            <w:vAlign w:val="center"/>
          </w:tcPr>
          <w:p w14:paraId="13DDA655" w14:textId="28C96329" w:rsidR="00581EB8" w:rsidRDefault="00581EB8" w:rsidP="00E8338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086" w:type="dxa"/>
            <w:gridSpan w:val="2"/>
            <w:vAlign w:val="center"/>
          </w:tcPr>
          <w:p w14:paraId="0132792D" w14:textId="216752BB" w:rsidR="00581EB8" w:rsidRDefault="00581EB8">
            <w:pPr>
              <w:spacing w:line="56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sdt>
            <w:sdtP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id w:val="147466214"/>
              <w:placeholder>
                <w:docPart w:val="53074C229EAF440E95E2DFB69A0238EB"/>
              </w:placeholder>
              <w:showingPlcHdr/>
              <w:dropDownList>
                <w:listItem w:value="选择一项。"/>
                <w:listItem w:displayText="未来智能" w:value="未来智能"/>
                <w:listItem w:displayText="信息技术" w:value="信息技术"/>
                <w:listItem w:displayText="生命健康" w:value="生命健康"/>
                <w:listItem w:displayText="环保新能源" w:value="环保新能源"/>
                <w:listItem w:displayText="高端装备制造" w:value="高端装备制造"/>
                <w:listItem w:displayText="其他" w:value="其他"/>
              </w:dropDownList>
            </w:sdtPr>
            <w:sdtEndPr/>
            <w:sdtContent>
              <w:p w14:paraId="67636100" w14:textId="77777777" w:rsidR="00581EB8" w:rsidRDefault="00581EB8">
                <w:pPr>
                  <w:spacing w:line="560" w:lineRule="exact"/>
                  <w:jc w:val="center"/>
                  <w:rPr>
                    <w:rFonts w:ascii="仿宋_GB2312" w:eastAsia="仿宋_GB2312" w:hAnsi="宋体"/>
                    <w:color w:val="000000"/>
                    <w:sz w:val="28"/>
                    <w:szCs w:val="28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2411" w:type="dxa"/>
            <w:vAlign w:val="center"/>
          </w:tcPr>
          <w:p w14:paraId="179A1BDA" w14:textId="77777777" w:rsidR="00581EB8" w:rsidRDefault="00581EB8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81EB8" w14:paraId="3AA6E2AE" w14:textId="77777777" w:rsidTr="00BC2311">
        <w:trPr>
          <w:trHeight w:val="454"/>
        </w:trPr>
        <w:tc>
          <w:tcPr>
            <w:tcW w:w="846" w:type="dxa"/>
            <w:vAlign w:val="center"/>
          </w:tcPr>
          <w:p w14:paraId="02A8D105" w14:textId="47699C69" w:rsidR="00581EB8" w:rsidRDefault="00581EB8" w:rsidP="00E8338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086" w:type="dxa"/>
            <w:gridSpan w:val="2"/>
            <w:vAlign w:val="center"/>
          </w:tcPr>
          <w:p w14:paraId="0ABA1236" w14:textId="3E66A3DB" w:rsidR="00581EB8" w:rsidRDefault="00581EB8">
            <w:pPr>
              <w:spacing w:line="56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sdt>
            <w:sdtP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id w:val="147477687"/>
              <w:placeholder>
                <w:docPart w:val="2834964A759B42BF8443087A80B03AAD"/>
              </w:placeholder>
              <w:showingPlcHdr/>
              <w:dropDownList>
                <w:listItem w:value="选择一项。"/>
                <w:listItem w:displayText="未来智能" w:value="未来智能"/>
                <w:listItem w:displayText="信息技术" w:value="信息技术"/>
                <w:listItem w:displayText="生命健康" w:value="生命健康"/>
                <w:listItem w:displayText="环保新能源" w:value="环保新能源"/>
                <w:listItem w:displayText="高端装备制造" w:value="高端装备制造"/>
                <w:listItem w:displayText="其他" w:value="其他"/>
              </w:dropDownList>
            </w:sdtPr>
            <w:sdtEndPr/>
            <w:sdtContent>
              <w:p w14:paraId="7E9B308A" w14:textId="77777777" w:rsidR="00581EB8" w:rsidRDefault="00581EB8">
                <w:pPr>
                  <w:spacing w:line="560" w:lineRule="exact"/>
                  <w:jc w:val="center"/>
                  <w:rPr>
                    <w:rFonts w:ascii="仿宋_GB2312" w:eastAsia="仿宋_GB2312" w:hAnsi="宋体"/>
                    <w:color w:val="000000"/>
                    <w:sz w:val="28"/>
                    <w:szCs w:val="28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2411" w:type="dxa"/>
            <w:vAlign w:val="center"/>
          </w:tcPr>
          <w:p w14:paraId="6F6B1B3F" w14:textId="77777777" w:rsidR="00581EB8" w:rsidRDefault="00581EB8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0D3DFE" w:rsidRPr="00EF5C1F" w14:paraId="0FF18134" w14:textId="77777777">
        <w:tc>
          <w:tcPr>
            <w:tcW w:w="8613" w:type="dxa"/>
            <w:gridSpan w:val="6"/>
            <w:vAlign w:val="center"/>
          </w:tcPr>
          <w:p w14:paraId="1BE2499E" w14:textId="6A47CEE6" w:rsidR="00C104B7" w:rsidRPr="00EF5C1F" w:rsidRDefault="00E83383" w:rsidP="00581EB8">
            <w:pPr>
              <w:spacing w:line="4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注：</w:t>
            </w:r>
            <w:r w:rsidR="00C104B7">
              <w:rPr>
                <w:rFonts w:ascii="仿宋_GB2312" w:eastAsia="仿宋_GB2312" w:hAnsi="宋体" w:hint="eastAsia"/>
                <w:color w:val="000000"/>
                <w:szCs w:val="21"/>
              </w:rPr>
              <w:t>1</w:t>
            </w:r>
            <w:r w:rsidR="00C104B7">
              <w:rPr>
                <w:rFonts w:ascii="仿宋_GB2312" w:eastAsia="仿宋_GB2312" w:hAnsi="宋体"/>
                <w:color w:val="000000"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参加重点宣传的项目请打“√”，</w:t>
            </w:r>
            <w:r w:rsidR="00EF5C1F" w:rsidRPr="00EF5C1F">
              <w:rPr>
                <w:rFonts w:ascii="仿宋_GB2312" w:eastAsia="仿宋_GB2312" w:hAnsi="宋体" w:hint="eastAsia"/>
                <w:color w:val="000000"/>
                <w:szCs w:val="21"/>
              </w:rPr>
              <w:t>不超过2项/校。</w:t>
            </w:r>
            <w:r w:rsidR="00C104B7">
              <w:rPr>
                <w:rFonts w:ascii="仿宋_GB2312" w:eastAsia="仿宋_GB2312" w:hAnsi="宋体" w:hint="eastAsia"/>
                <w:color w:val="000000"/>
                <w:szCs w:val="21"/>
              </w:rPr>
              <w:t>2</w:t>
            </w:r>
            <w:r w:rsidR="00C104B7">
              <w:rPr>
                <w:rFonts w:ascii="仿宋_GB2312" w:eastAsia="仿宋_GB2312" w:hAnsi="宋体"/>
                <w:color w:val="000000"/>
                <w:szCs w:val="21"/>
              </w:rPr>
              <w:t>.</w:t>
            </w:r>
            <w:r w:rsidR="00EF5C1F" w:rsidRPr="00EF5C1F">
              <w:rPr>
                <w:rFonts w:ascii="仿宋_GB2312" w:eastAsia="仿宋_GB2312" w:hAnsi="宋体" w:hint="eastAsia"/>
                <w:color w:val="000000"/>
                <w:szCs w:val="21"/>
              </w:rPr>
              <w:t>所</w:t>
            </w:r>
            <w:r w:rsidR="00EF5C1F" w:rsidRPr="00EF5C1F">
              <w:rPr>
                <w:rFonts w:ascii="仿宋_GB2312" w:eastAsia="仿宋_GB2312" w:hAnsi="宋体"/>
                <w:color w:val="000000"/>
                <w:szCs w:val="21"/>
              </w:rPr>
              <w:t>属领域</w:t>
            </w:r>
            <w:r w:rsidR="00EF5C1F" w:rsidRPr="00EF5C1F">
              <w:rPr>
                <w:rFonts w:ascii="仿宋_GB2312" w:eastAsia="仿宋_GB2312" w:hAnsi="宋体" w:hint="eastAsia"/>
                <w:color w:val="000000"/>
                <w:szCs w:val="21"/>
              </w:rPr>
              <w:t>请</w:t>
            </w:r>
            <w:r w:rsidR="004D461E">
              <w:rPr>
                <w:rFonts w:ascii="仿宋_GB2312" w:eastAsia="仿宋_GB2312" w:hAnsi="宋体" w:hint="eastAsia"/>
                <w:color w:val="000000"/>
                <w:szCs w:val="21"/>
              </w:rPr>
              <w:t>在以下6类里</w:t>
            </w:r>
            <w:r w:rsidR="00EF5C1F">
              <w:rPr>
                <w:rFonts w:ascii="仿宋_GB2312" w:eastAsia="仿宋_GB2312" w:hAnsi="宋体"/>
                <w:color w:val="000000"/>
                <w:szCs w:val="21"/>
              </w:rPr>
              <w:t>选其一</w:t>
            </w:r>
            <w:r w:rsidR="00EF5C1F" w:rsidRPr="00EF5C1F">
              <w:rPr>
                <w:rFonts w:ascii="仿宋_GB2312" w:eastAsia="仿宋_GB2312" w:hAnsi="宋体"/>
                <w:color w:val="000000"/>
                <w:szCs w:val="21"/>
              </w:rPr>
              <w:t>：</w:t>
            </w:r>
            <w:r w:rsidR="00EF5C1F" w:rsidRPr="00EF5C1F">
              <w:rPr>
                <w:rFonts w:ascii="仿宋_GB2312" w:eastAsia="仿宋_GB2312" w:hAnsi="宋体" w:hint="eastAsia"/>
                <w:color w:val="000000"/>
                <w:szCs w:val="21"/>
              </w:rPr>
              <w:t>未来智能/信息技术/生命健康/环保新能源/高端装备制造/其他</w:t>
            </w:r>
            <w:r w:rsidR="00C104B7">
              <w:rPr>
                <w:rFonts w:ascii="仿宋_GB2312" w:eastAsia="仿宋_GB2312" w:hAnsi="宋体" w:hint="eastAsia"/>
                <w:color w:val="000000"/>
                <w:szCs w:val="21"/>
              </w:rPr>
              <w:t>。3</w:t>
            </w:r>
            <w:r w:rsidR="00C104B7">
              <w:rPr>
                <w:rFonts w:ascii="仿宋_GB2312" w:eastAsia="仿宋_GB2312" w:hAnsi="宋体"/>
                <w:color w:val="000000"/>
                <w:szCs w:val="21"/>
              </w:rPr>
              <w:t>.申报项目数建议：特装高</w:t>
            </w:r>
            <w:r w:rsidR="00C104B7" w:rsidRPr="00C104B7">
              <w:rPr>
                <w:rFonts w:ascii="仿宋_GB2312" w:eastAsia="仿宋_GB2312" w:hAnsi="宋体" w:hint="eastAsia"/>
                <w:color w:val="000000"/>
                <w:szCs w:val="21"/>
              </w:rPr>
              <w:t>校（48</w:t>
            </w:r>
            <w:r w:rsidR="00C104B7" w:rsidRPr="00C104B7">
              <w:rPr>
                <w:rFonts w:ascii="Segoe UI Symbol" w:eastAsia="仿宋_GB2312" w:hAnsi="Segoe UI Symbol" w:cs="Segoe UI Symbol"/>
                <w:color w:val="000000"/>
                <w:szCs w:val="21"/>
              </w:rPr>
              <w:t>㎡</w:t>
            </w:r>
            <w:r w:rsidR="00C104B7" w:rsidRPr="00C104B7">
              <w:rPr>
                <w:rFonts w:ascii="仿宋_GB2312" w:eastAsia="仿宋_GB2312" w:hAnsi="宋体" w:hint="eastAsia"/>
                <w:color w:val="000000"/>
                <w:szCs w:val="21"/>
              </w:rPr>
              <w:t>）</w:t>
            </w:r>
            <w:r w:rsidR="00C104B7" w:rsidRPr="00C104B7">
              <w:rPr>
                <w:rFonts w:ascii="仿宋_GB2312" w:eastAsia="仿宋_GB2312" w:hAnsi="Segoe UI Symbol" w:cs="Segoe UI Symbol" w:hint="eastAsia"/>
                <w:color w:val="000000"/>
                <w:szCs w:val="21"/>
              </w:rPr>
              <w:t>10-12项，集中展示高校6-8项</w:t>
            </w:r>
            <w:r w:rsidR="00C104B7">
              <w:rPr>
                <w:rFonts w:ascii="Segoe UI Symbol" w:eastAsia="仿宋_GB2312" w:hAnsi="Segoe UI Symbol" w:cs="Segoe UI Symbol"/>
                <w:color w:val="000000"/>
                <w:szCs w:val="21"/>
              </w:rPr>
              <w:t>。</w:t>
            </w:r>
          </w:p>
        </w:tc>
      </w:tr>
      <w:tr w:rsidR="000D3DFE" w14:paraId="420E2A2B" w14:textId="77777777" w:rsidTr="00E83383">
        <w:tc>
          <w:tcPr>
            <w:tcW w:w="2375" w:type="dxa"/>
            <w:gridSpan w:val="2"/>
            <w:vAlign w:val="center"/>
          </w:tcPr>
          <w:p w14:paraId="1677B92F" w14:textId="77777777" w:rsidR="000D3DFE" w:rsidRDefault="00EF5C1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展示形式</w:t>
            </w:r>
          </w:p>
        </w:tc>
        <w:tc>
          <w:tcPr>
            <w:tcW w:w="6238" w:type="dxa"/>
            <w:gridSpan w:val="4"/>
            <w:vAlign w:val="center"/>
          </w:tcPr>
          <w:p w14:paraId="43C8DA31" w14:textId="77777777" w:rsidR="000D3DFE" w:rsidRDefault="00EF5C1F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□特装展示，展示</w:t>
            </w:r>
            <w:r>
              <w:rPr>
                <w:rFonts w:ascii="仿宋_GB2312" w:eastAsia="仿宋_GB2312" w:hAnsi="宋体"/>
                <w:sz w:val="28"/>
                <w:szCs w:val="28"/>
              </w:rPr>
              <w:t>面积预估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m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53D86A2D" w14:textId="77777777" w:rsidR="000D3DFE" w:rsidRDefault="00EF5C1F">
            <w:pPr>
              <w:spacing w:afterLines="50" w:after="120" w:line="400" w:lineRule="exact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□集中展示</w:t>
            </w:r>
          </w:p>
        </w:tc>
      </w:tr>
    </w:tbl>
    <w:p w14:paraId="4BA3A857" w14:textId="416FC649" w:rsidR="000D3DFE" w:rsidRDefault="00EF5C1F">
      <w:pPr>
        <w:spacing w:beforeLines="50" w:before="12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单位（章）      </w:t>
      </w:r>
      <w:r>
        <w:rPr>
          <w:rFonts w:ascii="仿宋_GB2312" w:eastAsia="仿宋_GB2312" w:hAnsi="宋体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 填表人：      </w:t>
      </w:r>
      <w:r>
        <w:rPr>
          <w:rFonts w:ascii="仿宋_GB2312" w:eastAsia="仿宋_GB2312" w:hAnsi="宋体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日期：202</w:t>
      </w:r>
      <w:r w:rsidR="004D461E">
        <w:rPr>
          <w:rFonts w:ascii="仿宋_GB2312" w:eastAsia="仿宋_GB2312" w:hAnsi="宋体"/>
          <w:color w:val="000000"/>
          <w:sz w:val="28"/>
          <w:szCs w:val="28"/>
        </w:rPr>
        <w:t>6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   月   日</w:t>
      </w:r>
    </w:p>
    <w:p w14:paraId="50B17115" w14:textId="5360DEA1" w:rsidR="000D3DFE" w:rsidRDefault="00EF5C1F">
      <w:pPr>
        <w:spacing w:beforeLines="50" w:before="120" w:line="400" w:lineRule="exact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注：1</w:t>
      </w:r>
      <w:r>
        <w:rPr>
          <w:rFonts w:asciiTheme="minorEastAsia" w:hAnsiTheme="minorEastAsia"/>
          <w:color w:val="000000"/>
          <w:sz w:val="24"/>
          <w:szCs w:val="24"/>
        </w:rPr>
        <w:t>.</w:t>
      </w:r>
      <w:r>
        <w:rPr>
          <w:rFonts w:asciiTheme="minorEastAsia" w:hAnsiTheme="minorEastAsia" w:hint="eastAsia"/>
          <w:color w:val="000000"/>
          <w:sz w:val="24"/>
          <w:szCs w:val="24"/>
        </w:rPr>
        <w:t>请送展单位职能部门填写，加盖职能部门公章，于</w:t>
      </w:r>
      <w:r>
        <w:rPr>
          <w:rFonts w:asciiTheme="minorEastAsia" w:hAnsiTheme="minorEastAsia"/>
          <w:b/>
          <w:color w:val="000000"/>
          <w:sz w:val="24"/>
          <w:szCs w:val="24"/>
        </w:rPr>
        <w:t>7</w:t>
      </w:r>
      <w:r>
        <w:rPr>
          <w:rFonts w:asciiTheme="minorEastAsia" w:hAnsiTheme="minorEastAsia" w:hint="eastAsia"/>
          <w:b/>
          <w:color w:val="000000"/>
          <w:sz w:val="24"/>
          <w:szCs w:val="24"/>
        </w:rPr>
        <w:t>月</w:t>
      </w:r>
      <w:r w:rsidR="00075D87">
        <w:rPr>
          <w:rFonts w:asciiTheme="minorEastAsia" w:hAnsiTheme="minorEastAsia"/>
          <w:b/>
          <w:color w:val="000000"/>
          <w:sz w:val="24"/>
          <w:szCs w:val="24"/>
        </w:rPr>
        <w:t>30</w:t>
      </w:r>
      <w:r>
        <w:rPr>
          <w:rFonts w:asciiTheme="minorEastAsia" w:hAnsiTheme="minorEastAsia" w:hint="eastAsia"/>
          <w:b/>
          <w:color w:val="000000"/>
          <w:sz w:val="24"/>
          <w:szCs w:val="24"/>
        </w:rPr>
        <w:t>日前</w:t>
      </w:r>
      <w:r>
        <w:rPr>
          <w:rFonts w:asciiTheme="minorEastAsia" w:hAnsiTheme="minorEastAsia" w:hint="eastAsia"/>
          <w:color w:val="000000"/>
          <w:sz w:val="24"/>
          <w:szCs w:val="24"/>
        </w:rPr>
        <w:t>发送至</w:t>
      </w:r>
      <w:r>
        <w:rPr>
          <w:rFonts w:ascii="Times New Roman" w:hAnsi="Times New Roman" w:cs="Times New Roman"/>
          <w:color w:val="000000"/>
          <w:sz w:val="24"/>
          <w:szCs w:val="24"/>
        </w:rPr>
        <w:t>gxzqgbh@126.com</w:t>
      </w:r>
      <w:r>
        <w:rPr>
          <w:rFonts w:ascii="Times New Roman" w:hAnsi="Times New Roman" w:cs="Times New Roman"/>
          <w:color w:val="000000"/>
          <w:sz w:val="24"/>
          <w:szCs w:val="24"/>
        </w:rPr>
        <w:t>；</w:t>
      </w:r>
      <w:r>
        <w:rPr>
          <w:rFonts w:asciiTheme="minorEastAsia" w:hAnsiTheme="minorEastAsia" w:hint="eastAsia"/>
          <w:color w:val="000000"/>
          <w:sz w:val="24"/>
          <w:szCs w:val="24"/>
        </w:rPr>
        <w:t>2</w:t>
      </w:r>
      <w:r>
        <w:rPr>
          <w:rFonts w:asciiTheme="minorEastAsia" w:hAnsiTheme="minorEastAsia"/>
          <w:color w:val="000000"/>
          <w:sz w:val="24"/>
          <w:szCs w:val="24"/>
        </w:rPr>
        <w:t>.</w:t>
      </w:r>
      <w:r>
        <w:rPr>
          <w:rFonts w:asciiTheme="minorEastAsia" w:hAnsiTheme="minorEastAsia" w:hint="eastAsia"/>
          <w:color w:val="000000"/>
          <w:sz w:val="24"/>
          <w:szCs w:val="24"/>
        </w:rPr>
        <w:t>联系人：康安安、刘凡莉，0</w:t>
      </w:r>
      <w:r>
        <w:rPr>
          <w:rFonts w:asciiTheme="minorEastAsia" w:hAnsiTheme="minorEastAsia"/>
          <w:color w:val="000000"/>
          <w:sz w:val="24"/>
          <w:szCs w:val="24"/>
        </w:rPr>
        <w:t>21-56303013</w:t>
      </w:r>
      <w:r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14:paraId="6D2E076F" w14:textId="77777777" w:rsidR="000D3DFE" w:rsidRDefault="00EF5C1F">
      <w:pPr>
        <w:spacing w:line="400" w:lineRule="exact"/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/>
          <w:color w:val="000000"/>
          <w:sz w:val="24"/>
        </w:rPr>
        <w:br w:type="page"/>
      </w:r>
      <w:r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  <w:lastRenderedPageBreak/>
        <w:t>附件3</w:t>
      </w:r>
    </w:p>
    <w:p w14:paraId="1B7305FF" w14:textId="758E748C" w:rsidR="000D3DFE" w:rsidRDefault="00EF5C1F">
      <w:pPr>
        <w:spacing w:beforeLines="50" w:before="120" w:afterLines="50" w:after="120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第二十</w:t>
      </w:r>
      <w:r w:rsidR="004D461E">
        <w:rPr>
          <w:rFonts w:ascii="方正小标宋简体" w:eastAsia="方正小标宋简体" w:hint="eastAsia"/>
          <w:sz w:val="38"/>
          <w:szCs w:val="38"/>
        </w:rPr>
        <w:t>六</w:t>
      </w:r>
      <w:r>
        <w:rPr>
          <w:rFonts w:ascii="方正小标宋简体" w:eastAsia="方正小标宋简体" w:hint="eastAsia"/>
          <w:sz w:val="38"/>
          <w:szCs w:val="38"/>
        </w:rPr>
        <w:t>届工博会高校展区参展项目信息表</w:t>
      </w:r>
    </w:p>
    <w:tbl>
      <w:tblPr>
        <w:tblW w:w="8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0"/>
        <w:gridCol w:w="2306"/>
        <w:gridCol w:w="1554"/>
        <w:gridCol w:w="3190"/>
      </w:tblGrid>
      <w:tr w:rsidR="000D3DFE" w14:paraId="29ABE5DC" w14:textId="77777777">
        <w:tc>
          <w:tcPr>
            <w:tcW w:w="1380" w:type="dxa"/>
            <w:shd w:val="clear" w:color="auto" w:fill="auto"/>
            <w:vAlign w:val="center"/>
          </w:tcPr>
          <w:p w14:paraId="169DD2EF" w14:textId="77777777" w:rsidR="000D3DFE" w:rsidRDefault="00EF5C1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学    校</w:t>
            </w:r>
          </w:p>
        </w:tc>
        <w:tc>
          <w:tcPr>
            <w:tcW w:w="7050" w:type="dxa"/>
            <w:gridSpan w:val="3"/>
            <w:shd w:val="clear" w:color="auto" w:fill="auto"/>
            <w:vAlign w:val="center"/>
          </w:tcPr>
          <w:p w14:paraId="1C9DCB1B" w14:textId="77777777" w:rsidR="000D3DFE" w:rsidRDefault="000D3DFE">
            <w:pPr>
              <w:spacing w:beforeLines="50" w:before="120" w:afterLines="50" w:after="120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</w:p>
        </w:tc>
      </w:tr>
      <w:tr w:rsidR="000D3DFE" w14:paraId="7F3EE155" w14:textId="77777777">
        <w:trPr>
          <w:trHeight w:val="575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14:paraId="3FBC98A1" w14:textId="77777777" w:rsidR="000D3DFE" w:rsidRDefault="00EF5C1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7050" w:type="dxa"/>
            <w:gridSpan w:val="3"/>
            <w:shd w:val="clear" w:color="auto" w:fill="auto"/>
            <w:vAlign w:val="center"/>
          </w:tcPr>
          <w:p w14:paraId="2825F49F" w14:textId="77777777" w:rsidR="000D3DFE" w:rsidRDefault="00EF5C1F">
            <w:pPr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（中文）</w:t>
            </w:r>
          </w:p>
        </w:tc>
      </w:tr>
      <w:tr w:rsidR="000D3DFE" w14:paraId="3B7FA5A3" w14:textId="77777777">
        <w:trPr>
          <w:trHeight w:val="554"/>
        </w:trPr>
        <w:tc>
          <w:tcPr>
            <w:tcW w:w="1380" w:type="dxa"/>
            <w:vMerge/>
            <w:shd w:val="clear" w:color="auto" w:fill="auto"/>
            <w:vAlign w:val="center"/>
          </w:tcPr>
          <w:p w14:paraId="100C222E" w14:textId="77777777" w:rsidR="000D3DFE" w:rsidRDefault="000D3DF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0" w:type="dxa"/>
            <w:gridSpan w:val="3"/>
            <w:shd w:val="clear" w:color="auto" w:fill="auto"/>
            <w:vAlign w:val="center"/>
          </w:tcPr>
          <w:p w14:paraId="54946215" w14:textId="77777777" w:rsidR="000D3DFE" w:rsidRDefault="00EF5C1F">
            <w:pPr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（英文）</w:t>
            </w:r>
          </w:p>
        </w:tc>
      </w:tr>
      <w:tr w:rsidR="000D3DFE" w14:paraId="5DF694BF" w14:textId="77777777" w:rsidTr="008253AC">
        <w:trPr>
          <w:trHeight w:val="1020"/>
        </w:trPr>
        <w:tc>
          <w:tcPr>
            <w:tcW w:w="1380" w:type="dxa"/>
            <w:shd w:val="clear" w:color="auto" w:fill="auto"/>
            <w:vAlign w:val="center"/>
          </w:tcPr>
          <w:p w14:paraId="43D8C815" w14:textId="77777777" w:rsidR="000D3DFE" w:rsidRDefault="00EF5C1F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对外</w:t>
            </w:r>
          </w:p>
          <w:p w14:paraId="359BBC72" w14:textId="77777777" w:rsidR="000D3DFE" w:rsidRDefault="00EF5C1F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9161E2F" w14:textId="77777777" w:rsidR="000D3DFE" w:rsidRDefault="000D3DFE" w:rsidP="003D4ADB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D95DAED" w14:textId="77777777" w:rsidR="000D3DFE" w:rsidRDefault="00EF5C1F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对外</w:t>
            </w:r>
          </w:p>
          <w:p w14:paraId="15A28139" w14:textId="77777777" w:rsidR="000D3DFE" w:rsidRDefault="00EF5C1F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19D3D48" w14:textId="77777777" w:rsidR="000D3DFE" w:rsidRDefault="000D3DFE">
            <w:pPr>
              <w:spacing w:line="260" w:lineRule="exact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</w:p>
        </w:tc>
      </w:tr>
      <w:tr w:rsidR="000D3DFE" w14:paraId="6BF84DD1" w14:textId="77777777" w:rsidTr="008253AC">
        <w:trPr>
          <w:trHeight w:val="1020"/>
        </w:trPr>
        <w:tc>
          <w:tcPr>
            <w:tcW w:w="1380" w:type="dxa"/>
            <w:shd w:val="clear" w:color="auto" w:fill="auto"/>
            <w:vAlign w:val="center"/>
          </w:tcPr>
          <w:p w14:paraId="2D825CFE" w14:textId="77777777" w:rsidR="000D3DFE" w:rsidRDefault="00EF5C1F">
            <w:pPr>
              <w:spacing w:beforeLines="50" w:before="120" w:afterLines="50" w:after="120"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所属领域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0FC9752F" w14:textId="0E38C76C" w:rsidR="000D3DFE" w:rsidRPr="003D4ADB" w:rsidRDefault="000D3DFE" w:rsidP="003D4ADB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84760FD" w14:textId="77777777" w:rsidR="000D3DFE" w:rsidRDefault="00EF5C1F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项目</w:t>
            </w:r>
          </w:p>
          <w:p w14:paraId="05B16ADD" w14:textId="77777777" w:rsidR="000D3DFE" w:rsidRDefault="00EF5C1F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成熟度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5AB2650" w14:textId="4143054C" w:rsidR="00C104B7" w:rsidRPr="00C104B7" w:rsidRDefault="00C104B7" w:rsidP="00C104B7">
            <w:pPr>
              <w:spacing w:line="360" w:lineRule="exac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 xml:space="preserve"> </w:t>
            </w:r>
            <w:r w:rsidRPr="00C104B7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概念验证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 xml:space="preserve"> </w:t>
            </w:r>
            <w:r w:rsidRPr="00C104B7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小试</w:t>
            </w:r>
          </w:p>
          <w:p w14:paraId="02B7EAD2" w14:textId="432F0A41" w:rsidR="000D3DFE" w:rsidRPr="00C104B7" w:rsidRDefault="00C104B7" w:rsidP="00C104B7">
            <w:pPr>
              <w:spacing w:line="360" w:lineRule="exact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 xml:space="preserve"> </w:t>
            </w:r>
            <w:r w:rsidRPr="00C104B7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中试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□</w:t>
            </w:r>
            <w:r w:rsidRPr="00C104B7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产业化</w:t>
            </w:r>
            <w:r w:rsidRPr="00C104B7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 xml:space="preserve"> </w:t>
            </w:r>
          </w:p>
        </w:tc>
      </w:tr>
      <w:tr w:rsidR="000D3DFE" w14:paraId="362C2FAA" w14:textId="77777777" w:rsidTr="00C104B7">
        <w:trPr>
          <w:trHeight w:val="1628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1822" w14:textId="77777777" w:rsidR="000D3DFE" w:rsidRDefault="00EF5C1F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展示方式</w:t>
            </w: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006A" w14:textId="6C99F505" w:rsidR="000D3DFE" w:rsidRDefault="00EF5C1F" w:rsidP="003D4ADB">
            <w:pPr>
              <w:spacing w:line="360" w:lineRule="exac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□ 实物或模型</w:t>
            </w:r>
            <w:r w:rsidR="003D4AD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 xml:space="preserve">长（    </w:t>
            </w:r>
            <w:r w:rsidR="003D4AD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）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 xml:space="preserve">cm*宽（    </w:t>
            </w:r>
            <w:r w:rsidR="003D4AD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）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 xml:space="preserve">cm*高（    </w:t>
            </w:r>
            <w:r w:rsidR="003D4AD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）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cm</w:t>
            </w:r>
          </w:p>
          <w:p w14:paraId="2A97BEEE" w14:textId="77777777" w:rsidR="003D4ADB" w:rsidRPr="003D4ADB" w:rsidRDefault="003D4ADB" w:rsidP="003D4ADB">
            <w:pPr>
              <w:pStyle w:val="ac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多媒体演示</w:t>
            </w:r>
          </w:p>
          <w:p w14:paraId="778C7FA2" w14:textId="26C195F7" w:rsidR="000D3DFE" w:rsidRPr="003D4ADB" w:rsidRDefault="003D4ADB" w:rsidP="003D4ADB">
            <w:pPr>
              <w:pStyle w:val="ac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仅图文</w:t>
            </w:r>
          </w:p>
        </w:tc>
      </w:tr>
      <w:tr w:rsidR="000D3DFE" w14:paraId="0316F972" w14:textId="77777777" w:rsidTr="003D4ADB">
        <w:trPr>
          <w:trHeight w:val="140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660A0" w14:textId="77777777" w:rsidR="000D3DFE" w:rsidRDefault="00EF5C1F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展示说明</w:t>
            </w: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E37D0" w14:textId="77777777" w:rsidR="000D3DFE" w:rsidRDefault="00EF5C1F" w:rsidP="003D4ADB">
            <w:pPr>
              <w:spacing w:line="360" w:lineRule="auto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（水电气等相关配套要求）</w:t>
            </w:r>
          </w:p>
          <w:p w14:paraId="34128748" w14:textId="77777777" w:rsidR="003D4ADB" w:rsidRDefault="003D4ADB" w:rsidP="003D4ADB">
            <w:pPr>
              <w:spacing w:line="360" w:lineRule="auto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</w:tr>
      <w:tr w:rsidR="000D3DFE" w14:paraId="6E819F72" w14:textId="77777777" w:rsidTr="008253AC">
        <w:trPr>
          <w:trHeight w:val="317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55A1" w14:textId="77777777" w:rsidR="000D3DFE" w:rsidRDefault="00EF5C1F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参展目的</w:t>
            </w: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B0B0" w14:textId="77777777" w:rsidR="000D3DFE" w:rsidRDefault="00EF5C1F" w:rsidP="003D4ADB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（多选，可具体说明）</w:t>
            </w:r>
          </w:p>
          <w:p w14:paraId="148C7ABA" w14:textId="77777777" w:rsidR="000D3DFE" w:rsidRDefault="00EF5C1F" w:rsidP="003D4ADB">
            <w:pPr>
              <w:spacing w:line="5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推进项目成果转化，获得资金、场地、人才等方面的支持；</w:t>
            </w:r>
          </w:p>
          <w:p w14:paraId="0A3AD157" w14:textId="77777777" w:rsidR="000D3DFE" w:rsidRDefault="00EF5C1F" w:rsidP="003D4ADB">
            <w:pPr>
              <w:spacing w:line="5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得到成果转化相关的政策、法律等方面的支持；</w:t>
            </w:r>
          </w:p>
          <w:p w14:paraId="614B1D5C" w14:textId="77777777" w:rsidR="003D4ADB" w:rsidRDefault="00EF5C1F" w:rsidP="003D4ADB">
            <w:pPr>
              <w:spacing w:line="5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寻求项目研究的技术合作；</w:t>
            </w:r>
          </w:p>
          <w:p w14:paraId="79FF483E" w14:textId="19B2370E" w:rsidR="000D3DFE" w:rsidRDefault="00EF5C1F" w:rsidP="003D4ADB">
            <w:pPr>
              <w:spacing w:line="5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向社会大众宣传项目； </w:t>
            </w:r>
          </w:p>
          <w:p w14:paraId="38CCE569" w14:textId="77777777" w:rsidR="000D3DFE" w:rsidRDefault="00EF5C1F" w:rsidP="003D4ADB">
            <w:pPr>
              <w:spacing w:line="5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其它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3D4ADB" w14:paraId="5B8604F3" w14:textId="77777777" w:rsidTr="00C104B7">
        <w:trPr>
          <w:trHeight w:val="2117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1C6A9" w14:textId="3527AA39" w:rsidR="003D4ADB" w:rsidRDefault="003D4ADB" w:rsidP="003D4ADB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E2892">
              <w:rPr>
                <w:rFonts w:ascii="仿宋_GB2312" w:eastAsia="仿宋_GB2312" w:hAnsi="思源黑体" w:cs="宋体" w:hint="eastAsia"/>
                <w:color w:val="000000"/>
                <w:sz w:val="24"/>
                <w:szCs w:val="24"/>
              </w:rPr>
              <w:t>项目概述</w:t>
            </w: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F266" w14:textId="119166F2" w:rsidR="003D4ADB" w:rsidRDefault="003D4ADB" w:rsidP="003D4ADB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思源黑体" w:cs="宋体" w:hint="eastAsia"/>
                <w:color w:val="000000"/>
                <w:sz w:val="24"/>
                <w:szCs w:val="24"/>
              </w:rPr>
              <w:t>用</w:t>
            </w:r>
            <w:r w:rsidRPr="00BE2892">
              <w:rPr>
                <w:rFonts w:ascii="仿宋_GB2312" w:eastAsia="仿宋_GB2312" w:hAnsi="思源黑体" w:cs="宋体" w:hint="eastAsia"/>
                <w:color w:val="000000"/>
                <w:sz w:val="24"/>
                <w:szCs w:val="24"/>
              </w:rPr>
              <w:t>一句话（不超过50字）</w:t>
            </w:r>
            <w:r>
              <w:rPr>
                <w:rFonts w:ascii="仿宋_GB2312" w:eastAsia="仿宋_GB2312" w:hAnsi="思源黑体" w:cs="宋体" w:hint="eastAsia"/>
                <w:color w:val="000000"/>
                <w:sz w:val="24"/>
                <w:szCs w:val="24"/>
              </w:rPr>
              <w:t>简单介绍项目。</w:t>
            </w:r>
          </w:p>
        </w:tc>
      </w:tr>
      <w:tr w:rsidR="000D3DFE" w14:paraId="234CA882" w14:textId="77777777" w:rsidTr="003D4ADB">
        <w:trPr>
          <w:trHeight w:val="8637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362B3" w14:textId="77777777" w:rsidR="000D3DFE" w:rsidRDefault="00EF5C1F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项目总体介绍</w:t>
            </w: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67552" w14:textId="77777777" w:rsidR="000D3DFE" w:rsidRDefault="00EF5C1F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文字限500字以内（请对项目的</w:t>
            </w: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创新点，</w:t>
            </w:r>
            <w:r>
              <w:rPr>
                <w:rFonts w:ascii="仿宋_GB2312" w:eastAsia="仿宋_GB2312" w:hAnsi="Times New Roman" w:cs="宋体" w:hint="eastAsia"/>
                <w:b/>
                <w:sz w:val="24"/>
                <w:szCs w:val="24"/>
              </w:rPr>
              <w:t>知识产权归属及专利情况，获奖情况，应用前景、领域，已有的转化应用情况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等进行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说明），另附2-4张图片。</w:t>
            </w:r>
          </w:p>
        </w:tc>
      </w:tr>
      <w:tr w:rsidR="003D4ADB" w14:paraId="3AC25E42" w14:textId="77777777" w:rsidTr="003D4ADB">
        <w:trPr>
          <w:trHeight w:val="828"/>
        </w:trPr>
        <w:tc>
          <w:tcPr>
            <w:tcW w:w="8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393A" w14:textId="70C68DA5" w:rsidR="003D4ADB" w:rsidRDefault="003D4ADB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BE2892">
              <w:rPr>
                <w:rFonts w:ascii="仿宋_GB2312" w:eastAsia="仿宋_GB2312" w:hAnsi="思源黑体" w:cs="宋体" w:hint="eastAsia"/>
                <w:color w:val="000000"/>
                <w:sz w:val="24"/>
                <w:szCs w:val="24"/>
              </w:rPr>
              <w:t xml:space="preserve">此信息是否愿意被推送到高校科技平台?    </w:t>
            </w:r>
            <w:r>
              <w:rPr>
                <w:rFonts w:ascii="仿宋_GB2312" w:eastAsia="仿宋_GB2312" w:hAnsi="思源黑体" w:cs="宋体"/>
                <w:color w:val="000000"/>
                <w:sz w:val="24"/>
                <w:szCs w:val="24"/>
              </w:rPr>
              <w:t xml:space="preserve">          </w:t>
            </w:r>
            <w:r w:rsidRPr="00BE2892">
              <w:rPr>
                <w:rFonts w:ascii="仿宋_GB2312" w:eastAsia="仿宋_GB2312" w:hAnsi="思源黑体" w:cs="宋体" w:hint="eastAsia"/>
                <w:color w:val="000000"/>
                <w:sz w:val="24"/>
                <w:szCs w:val="24"/>
              </w:rPr>
              <w:t xml:space="preserve">  □愿意  □不愿意</w:t>
            </w:r>
          </w:p>
        </w:tc>
      </w:tr>
    </w:tbl>
    <w:p w14:paraId="3C64C850" w14:textId="1E7D6FF8" w:rsidR="003D4ADB" w:rsidRDefault="003D4ADB" w:rsidP="00EF5C1F">
      <w:pPr>
        <w:spacing w:beforeLines="50" w:before="120" w:line="360" w:lineRule="exact"/>
        <w:ind w:left="720" w:hangingChars="300" w:hanging="720"/>
        <w:rPr>
          <w:rFonts w:asciiTheme="minorEastAsia" w:hAnsiTheme="minorEastAsia"/>
          <w:sz w:val="24"/>
          <w:szCs w:val="24"/>
        </w:rPr>
      </w:pPr>
      <w:bookmarkStart w:id="3" w:name="OLE_LINK4"/>
      <w:bookmarkStart w:id="4" w:name="OLE_LINK5"/>
      <w:r>
        <w:rPr>
          <w:rFonts w:asciiTheme="minorEastAsia" w:hAnsiTheme="minorEastAsia" w:hint="eastAsia"/>
          <w:sz w:val="24"/>
          <w:szCs w:val="24"/>
        </w:rPr>
        <w:t>说明</w:t>
      </w:r>
      <w:r w:rsidR="00EF5C1F">
        <w:rPr>
          <w:rFonts w:asciiTheme="minorEastAsia" w:hAnsiTheme="minorEastAsia" w:hint="eastAsia"/>
          <w:sz w:val="24"/>
          <w:szCs w:val="24"/>
        </w:rPr>
        <w:t>：</w:t>
      </w:r>
    </w:p>
    <w:p w14:paraId="11789931" w14:textId="259456E5" w:rsidR="000D3DFE" w:rsidRDefault="00EF5C1F" w:rsidP="003D4ADB">
      <w:pPr>
        <w:spacing w:beforeLines="50" w:before="120" w:line="360" w:lineRule="exact"/>
        <w:ind w:leftChars="-1" w:hanging="2"/>
        <w:rPr>
          <w:rFonts w:asciiTheme="minorEastAsia" w:hAnsiTheme="minorEastAsia" w:cs="宋体"/>
          <w:bCs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1.</w:t>
      </w:r>
      <w:bookmarkEnd w:id="3"/>
      <w:bookmarkEnd w:id="4"/>
      <w:r>
        <w:rPr>
          <w:rFonts w:asciiTheme="minorEastAsia" w:hAnsiTheme="minorEastAsia" w:cs="宋体" w:hint="eastAsia"/>
          <w:bCs/>
          <w:sz w:val="24"/>
          <w:szCs w:val="24"/>
        </w:rPr>
        <w:t>请确认填报内容不涉及任何机密，真实可靠，符合相关法律法规，可用于推广宣传，并于</w:t>
      </w:r>
      <w:r>
        <w:rPr>
          <w:rFonts w:asciiTheme="minorEastAsia" w:hAnsiTheme="minorEastAsia" w:cs="宋体"/>
          <w:bCs/>
          <w:sz w:val="24"/>
          <w:szCs w:val="24"/>
        </w:rPr>
        <w:t>8月</w:t>
      </w:r>
      <w:r w:rsidR="00075D87">
        <w:rPr>
          <w:rFonts w:asciiTheme="minorEastAsia" w:hAnsiTheme="minorEastAsia" w:cs="宋体"/>
          <w:bCs/>
          <w:sz w:val="24"/>
          <w:szCs w:val="24"/>
        </w:rPr>
        <w:t>15</w:t>
      </w:r>
      <w:r>
        <w:rPr>
          <w:rFonts w:asciiTheme="minorEastAsia" w:hAnsiTheme="minorEastAsia" w:cs="宋体" w:hint="eastAsia"/>
          <w:bCs/>
          <w:sz w:val="24"/>
          <w:szCs w:val="24"/>
        </w:rPr>
        <w:t>日前发送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至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gxzqgbh@126.com</w:t>
      </w:r>
      <w:r>
        <w:rPr>
          <w:rFonts w:asciiTheme="minorEastAsia" w:hAnsiTheme="minorEastAsia" w:cs="宋体" w:hint="eastAsia"/>
          <w:bCs/>
          <w:sz w:val="24"/>
          <w:szCs w:val="24"/>
        </w:rPr>
        <w:t>；</w:t>
      </w:r>
    </w:p>
    <w:p w14:paraId="6875EB21" w14:textId="199F530F" w:rsidR="00A817E6" w:rsidRDefault="00EF5C1F" w:rsidP="003D4ADB">
      <w:pPr>
        <w:spacing w:line="360" w:lineRule="exact"/>
        <w:rPr>
          <w:rFonts w:asciiTheme="minorEastAsia" w:hAnsiTheme="minorEastAsia" w:cs="Times New Roman"/>
          <w:color w:val="000000"/>
          <w:sz w:val="24"/>
          <w:szCs w:val="24"/>
          <w:lang w:val="de-DE"/>
        </w:rPr>
      </w:pPr>
      <w:r>
        <w:rPr>
          <w:rFonts w:asciiTheme="minorEastAsia" w:hAnsiTheme="minorEastAsia" w:cs="宋体" w:hint="eastAsia"/>
          <w:color w:val="000000"/>
          <w:sz w:val="24"/>
          <w:szCs w:val="24"/>
        </w:rPr>
        <w:t>2.每项参展项目提供2-4张</w:t>
      </w:r>
      <w:r w:rsidR="00F37379">
        <w:rPr>
          <w:rFonts w:asciiTheme="minorEastAsia" w:hAnsiTheme="minorEastAsia" w:cs="宋体" w:hint="eastAsia"/>
          <w:color w:val="000000"/>
          <w:sz w:val="24"/>
          <w:szCs w:val="24"/>
        </w:rPr>
        <w:t>清晰图片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（一般不小于2M），</w:t>
      </w:r>
      <w:r w:rsidR="003D4ADB" w:rsidRPr="003D4ADB">
        <w:rPr>
          <w:rFonts w:asciiTheme="minorEastAsia" w:hAnsiTheme="minorEastAsia" w:cs="宋体" w:hint="eastAsia"/>
          <w:color w:val="000000"/>
          <w:sz w:val="24"/>
          <w:szCs w:val="24"/>
        </w:rPr>
        <w:t>可直接嵌于Word</w:t>
      </w:r>
      <w:r w:rsidR="003D4ADB">
        <w:rPr>
          <w:rFonts w:asciiTheme="minorEastAsia" w:hAnsiTheme="minorEastAsia" w:cs="宋体" w:hint="eastAsia"/>
          <w:color w:val="000000"/>
          <w:sz w:val="24"/>
          <w:szCs w:val="24"/>
        </w:rPr>
        <w:t>文字材料中，也可作为独立文件与文字材料打包于同一文件夹内</w:t>
      </w:r>
      <w:r w:rsidR="003D4ADB">
        <w:rPr>
          <w:rFonts w:asciiTheme="minorEastAsia" w:hAnsiTheme="minorEastAsia" w:cs="Times New Roman" w:hint="eastAsia"/>
          <w:color w:val="000000"/>
          <w:sz w:val="24"/>
          <w:szCs w:val="24"/>
          <w:lang w:val="de-DE"/>
        </w:rPr>
        <w:t>，</w:t>
      </w:r>
      <w:r w:rsidR="003D4ADB" w:rsidRPr="003D4ADB">
        <w:rPr>
          <w:rFonts w:asciiTheme="minorEastAsia" w:hAnsiTheme="minorEastAsia" w:cs="Times New Roman" w:hint="eastAsia"/>
          <w:color w:val="000000"/>
          <w:sz w:val="24"/>
          <w:szCs w:val="24"/>
          <w:lang w:val="de-DE"/>
        </w:rPr>
        <w:t>独立图片文件</w:t>
      </w:r>
      <w:r w:rsidR="003D4ADB">
        <w:rPr>
          <w:rFonts w:asciiTheme="minorEastAsia" w:hAnsiTheme="minorEastAsia" w:cs="Times New Roman" w:hint="eastAsia"/>
          <w:color w:val="000000"/>
          <w:sz w:val="24"/>
          <w:szCs w:val="24"/>
          <w:lang w:val="de-DE"/>
        </w:rPr>
        <w:t>请</w:t>
      </w:r>
      <w:r w:rsidR="003D4ADB" w:rsidRPr="003D4ADB">
        <w:rPr>
          <w:rFonts w:asciiTheme="minorEastAsia" w:hAnsiTheme="minorEastAsia" w:cs="Times New Roman" w:hint="eastAsia"/>
          <w:color w:val="000000"/>
          <w:sz w:val="24"/>
          <w:szCs w:val="24"/>
          <w:lang w:val="de-DE"/>
        </w:rPr>
        <w:t>以对应的图注名称命名</w:t>
      </w:r>
      <w:r w:rsidR="003D4ADB">
        <w:rPr>
          <w:rFonts w:asciiTheme="minorEastAsia" w:hAnsiTheme="minorEastAsia" w:cs="Times New Roman" w:hint="eastAsia"/>
          <w:color w:val="000000"/>
          <w:sz w:val="24"/>
          <w:szCs w:val="24"/>
          <w:lang w:val="de-DE"/>
        </w:rPr>
        <w:t>。</w:t>
      </w:r>
    </w:p>
    <w:p w14:paraId="10421821" w14:textId="77777777" w:rsidR="00A817E6" w:rsidRDefault="00A817E6">
      <w:pPr>
        <w:widowControl/>
        <w:jc w:val="left"/>
        <w:rPr>
          <w:rFonts w:asciiTheme="minorEastAsia" w:hAnsiTheme="minorEastAsia" w:cs="Times New Roman"/>
          <w:color w:val="000000"/>
          <w:sz w:val="24"/>
          <w:szCs w:val="24"/>
          <w:lang w:val="de-DE"/>
        </w:rPr>
      </w:pPr>
      <w:r>
        <w:rPr>
          <w:rFonts w:asciiTheme="minorEastAsia" w:hAnsiTheme="minorEastAsia" w:cs="Times New Roman"/>
          <w:color w:val="000000"/>
          <w:sz w:val="24"/>
          <w:szCs w:val="24"/>
          <w:lang w:val="de-DE"/>
        </w:rPr>
        <w:br w:type="page"/>
      </w:r>
    </w:p>
    <w:p w14:paraId="52A46DDF" w14:textId="77777777" w:rsidR="00A817E6" w:rsidRPr="00A817E6" w:rsidRDefault="00A817E6" w:rsidP="00A817E6">
      <w:pPr>
        <w:spacing w:line="400" w:lineRule="exact"/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</w:pPr>
      <w:r w:rsidRPr="00A817E6"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  <w:lastRenderedPageBreak/>
        <w:t>附件四</w:t>
      </w:r>
    </w:p>
    <w:p w14:paraId="0917F395" w14:textId="77777777" w:rsidR="00A817E6" w:rsidRPr="00952EA2" w:rsidRDefault="00A817E6" w:rsidP="00A817E6">
      <w:pPr>
        <w:spacing w:line="440" w:lineRule="exact"/>
        <w:jc w:val="center"/>
        <w:rPr>
          <w:rFonts w:ascii="方正小标宋简体" w:eastAsia="方正小标宋简体" w:hAnsi="仿宋"/>
          <w:color w:val="000000"/>
          <w:sz w:val="36"/>
          <w:szCs w:val="38"/>
        </w:rPr>
      </w:pPr>
      <w:r w:rsidRPr="00952EA2">
        <w:rPr>
          <w:rFonts w:ascii="方正小标宋简体" w:eastAsia="方正小标宋简体" w:hAnsi="仿宋" w:hint="eastAsia"/>
          <w:color w:val="000000"/>
          <w:sz w:val="36"/>
          <w:szCs w:val="38"/>
        </w:rPr>
        <w:t>第</w:t>
      </w:r>
      <w:r>
        <w:rPr>
          <w:rFonts w:ascii="方正小标宋简体" w:eastAsia="方正小标宋简体" w:hAnsi="仿宋" w:hint="eastAsia"/>
          <w:color w:val="000000"/>
          <w:sz w:val="36"/>
          <w:szCs w:val="38"/>
        </w:rPr>
        <w:t>2</w:t>
      </w:r>
      <w:r>
        <w:rPr>
          <w:rFonts w:ascii="方正小标宋简体" w:eastAsia="方正小标宋简体" w:hAnsi="仿宋"/>
          <w:color w:val="000000"/>
          <w:sz w:val="36"/>
          <w:szCs w:val="38"/>
        </w:rPr>
        <w:t>6</w:t>
      </w:r>
      <w:r w:rsidRPr="00952EA2">
        <w:rPr>
          <w:rFonts w:ascii="方正小标宋简体" w:eastAsia="方正小标宋简体" w:hAnsi="仿宋" w:hint="eastAsia"/>
          <w:color w:val="000000"/>
          <w:sz w:val="36"/>
          <w:szCs w:val="38"/>
        </w:rPr>
        <w:t>届中国国际工业博览会高校展区</w:t>
      </w:r>
    </w:p>
    <w:p w14:paraId="76E8605C" w14:textId="77777777" w:rsidR="00A817E6" w:rsidRPr="00952EA2" w:rsidRDefault="00A817E6" w:rsidP="00A817E6">
      <w:pPr>
        <w:spacing w:line="440" w:lineRule="exact"/>
        <w:jc w:val="center"/>
        <w:rPr>
          <w:rFonts w:ascii="方正小标宋简体" w:eastAsia="方正小标宋简体" w:hAnsi="仿宋"/>
          <w:color w:val="000000"/>
          <w:sz w:val="36"/>
          <w:szCs w:val="38"/>
        </w:rPr>
      </w:pPr>
      <w:r w:rsidRPr="00952EA2">
        <w:rPr>
          <w:rFonts w:ascii="方正小标宋简体" w:eastAsia="方正小标宋简体" w:hAnsi="仿宋" w:hint="eastAsia"/>
          <w:color w:val="000000"/>
          <w:sz w:val="36"/>
          <w:szCs w:val="38"/>
        </w:rPr>
        <w:t>项目评奖申报说明</w:t>
      </w:r>
    </w:p>
    <w:p w14:paraId="4BC5A354" w14:textId="1F72DFEB" w:rsidR="00A817E6" w:rsidRPr="00C81D1E" w:rsidRDefault="00A817E6" w:rsidP="00A817E6">
      <w:pPr>
        <w:spacing w:line="440" w:lineRule="exact"/>
        <w:ind w:firstLineChars="200" w:firstLine="560"/>
        <w:rPr>
          <w:rFonts w:ascii="Times New Roman" w:eastAsia="华文仿宋" w:hAnsi="Times New Roman"/>
          <w:color w:val="000000"/>
          <w:sz w:val="28"/>
          <w:szCs w:val="28"/>
        </w:rPr>
      </w:pP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本届工博会高校展区组织和鼓励参展高校申报</w:t>
      </w:r>
      <w:r w:rsidRPr="00C81D1E">
        <w:rPr>
          <w:rFonts w:ascii="Times New Roman" w:eastAsia="华文仿宋" w:hAnsi="Times New Roman" w:cs="Times New Roman" w:hint="eastAsia"/>
          <w:color w:val="000000"/>
          <w:sz w:val="28"/>
          <w:szCs w:val="28"/>
        </w:rPr>
        <w:t>“</w:t>
      </w: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CIIF</w:t>
      </w: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创新引领奖</w:t>
      </w:r>
      <w:r w:rsidRPr="00C81D1E">
        <w:rPr>
          <w:rFonts w:ascii="Times New Roman" w:eastAsia="华文仿宋" w:hAnsi="Times New Roman" w:cs="Times New Roman" w:hint="eastAsia"/>
          <w:color w:val="000000"/>
          <w:sz w:val="28"/>
          <w:szCs w:val="28"/>
        </w:rPr>
        <w:t>”</w:t>
      </w: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，请各参展高校</w:t>
      </w:r>
      <w:r>
        <w:rPr>
          <w:rFonts w:ascii="Times New Roman" w:eastAsia="华文仿宋" w:hAnsi="Times New Roman" w:cs="Times New Roman"/>
          <w:color w:val="000000"/>
          <w:sz w:val="28"/>
          <w:szCs w:val="28"/>
        </w:rPr>
        <w:t>择优</w:t>
      </w: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遴选</w:t>
      </w:r>
      <w:r>
        <w:rPr>
          <w:rFonts w:ascii="Times New Roman" w:eastAsia="华文仿宋" w:hAnsi="Times New Roman" w:cs="Times New Roman"/>
          <w:color w:val="000000"/>
          <w:sz w:val="28"/>
          <w:szCs w:val="28"/>
        </w:rPr>
        <w:t>（原则上各单位申报项目</w:t>
      </w: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不超过</w:t>
      </w:r>
      <w:r w:rsidRPr="00C81D1E">
        <w:rPr>
          <w:rFonts w:ascii="Times New Roman" w:eastAsia="华文仿宋" w:hAnsi="Times New Roman" w:cs="Times New Roman" w:hint="eastAsia"/>
          <w:color w:val="000000"/>
          <w:sz w:val="28"/>
          <w:szCs w:val="28"/>
        </w:rPr>
        <w:t>2</w:t>
      </w: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项</w:t>
      </w:r>
      <w:r>
        <w:rPr>
          <w:rFonts w:ascii="Times New Roman" w:eastAsia="华文仿宋" w:hAnsi="Times New Roman" w:cs="Times New Roman"/>
          <w:color w:val="000000"/>
          <w:sz w:val="28"/>
          <w:szCs w:val="28"/>
        </w:rPr>
        <w:t>）</w:t>
      </w: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，按照要求于</w:t>
      </w: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7</w:t>
      </w: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月</w:t>
      </w:r>
      <w:r>
        <w:rPr>
          <w:rFonts w:ascii="Times New Roman" w:eastAsia="华文仿宋" w:hAnsi="Times New Roman" w:cs="Times New Roman"/>
          <w:color w:val="000000"/>
          <w:sz w:val="28"/>
          <w:szCs w:val="28"/>
        </w:rPr>
        <w:t>3</w:t>
      </w:r>
      <w:r w:rsidR="00C70F1E">
        <w:rPr>
          <w:rFonts w:ascii="Times New Roman" w:eastAsia="华文仿宋" w:hAnsi="Times New Roman" w:cs="Times New Roman"/>
          <w:color w:val="000000"/>
          <w:sz w:val="28"/>
          <w:szCs w:val="28"/>
        </w:rPr>
        <w:t>1</w:t>
      </w: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日前完成</w:t>
      </w:r>
      <w:r w:rsidRPr="00C81D1E">
        <w:rPr>
          <w:rFonts w:ascii="Times New Roman" w:eastAsia="华文仿宋" w:hAnsi="Times New Roman" w:cs="Times New Roman" w:hint="eastAsia"/>
          <w:color w:val="000000"/>
          <w:sz w:val="28"/>
          <w:szCs w:val="28"/>
        </w:rPr>
        <w:t>线上</w:t>
      </w: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申报</w:t>
      </w:r>
      <w:r w:rsidRPr="00C81D1E">
        <w:rPr>
          <w:rFonts w:ascii="Times New Roman" w:eastAsia="华文仿宋" w:hAnsi="Times New Roman" w:cs="Times New Roman" w:hint="eastAsia"/>
          <w:color w:val="000000"/>
          <w:sz w:val="28"/>
          <w:szCs w:val="28"/>
        </w:rPr>
        <w:t>工作</w:t>
      </w: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，</w:t>
      </w:r>
      <w:r w:rsidRPr="00C81D1E">
        <w:rPr>
          <w:rFonts w:ascii="Times New Roman" w:eastAsia="华文仿宋" w:hAnsi="Times New Roman" w:cs="Times New Roman" w:hint="eastAsia"/>
          <w:color w:val="000000"/>
          <w:sz w:val="28"/>
          <w:szCs w:val="28"/>
        </w:rPr>
        <w:t>“</w:t>
      </w: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CIIF</w:t>
      </w: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创新引领奖</w:t>
      </w:r>
      <w:r w:rsidRPr="00C81D1E">
        <w:rPr>
          <w:rFonts w:ascii="Times New Roman" w:eastAsia="华文仿宋" w:hAnsi="Times New Roman" w:cs="Times New Roman" w:hint="eastAsia"/>
          <w:color w:val="000000"/>
          <w:sz w:val="28"/>
          <w:szCs w:val="28"/>
        </w:rPr>
        <w:t>”</w:t>
      </w: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入围项目将推送至</w:t>
      </w:r>
      <w:r w:rsidRPr="00C81D1E">
        <w:rPr>
          <w:rFonts w:ascii="Times New Roman" w:eastAsia="华文仿宋" w:hAnsi="Times New Roman" w:cs="Times New Roman" w:hint="eastAsia"/>
          <w:color w:val="000000"/>
          <w:sz w:val="28"/>
          <w:szCs w:val="28"/>
        </w:rPr>
        <w:t>“</w:t>
      </w: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CIIF</w:t>
      </w: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大奖</w:t>
      </w:r>
      <w:r w:rsidRPr="00C81D1E">
        <w:rPr>
          <w:rFonts w:ascii="Times New Roman" w:eastAsia="华文仿宋" w:hAnsi="Times New Roman" w:cs="Times New Roman" w:hint="eastAsia"/>
          <w:color w:val="000000"/>
          <w:sz w:val="28"/>
          <w:szCs w:val="28"/>
        </w:rPr>
        <w:t>”</w:t>
      </w:r>
      <w:r w:rsidRPr="00C81D1E">
        <w:rPr>
          <w:rFonts w:ascii="Times New Roman" w:eastAsia="华文仿宋" w:hAnsi="Times New Roman" w:cs="Times New Roman"/>
          <w:color w:val="000000"/>
          <w:sz w:val="28"/>
          <w:szCs w:val="28"/>
        </w:rPr>
        <w:t>评选。</w:t>
      </w:r>
    </w:p>
    <w:p w14:paraId="7817BBBB" w14:textId="77777777" w:rsidR="00A817E6" w:rsidRPr="00C81D1E" w:rsidRDefault="00A817E6" w:rsidP="00A817E6">
      <w:pPr>
        <w:spacing w:line="440" w:lineRule="exact"/>
        <w:ind w:firstLine="560"/>
        <w:rPr>
          <w:rFonts w:ascii="黑体" w:eastAsia="黑体" w:hAnsi="仿宋"/>
          <w:color w:val="000000"/>
          <w:sz w:val="28"/>
          <w:szCs w:val="28"/>
        </w:rPr>
      </w:pPr>
      <w:r w:rsidRPr="00C81D1E">
        <w:rPr>
          <w:rFonts w:ascii="黑体" w:eastAsia="黑体" w:hAnsi="仿宋" w:hint="eastAsia"/>
          <w:color w:val="000000"/>
          <w:sz w:val="28"/>
          <w:szCs w:val="28"/>
        </w:rPr>
        <w:t>一、申报范围</w:t>
      </w:r>
    </w:p>
    <w:p w14:paraId="4189FC8E" w14:textId="77777777" w:rsidR="00A817E6" w:rsidRPr="00952EA2" w:rsidRDefault="00A817E6" w:rsidP="00A817E6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81D1E">
        <w:rPr>
          <w:rFonts w:ascii="仿宋" w:eastAsia="仿宋" w:hAnsi="仿宋" w:hint="eastAsia"/>
          <w:sz w:val="28"/>
          <w:szCs w:val="28"/>
        </w:rPr>
        <w:t>参加本届工博会高校展区展览展示的优秀参展项目</w:t>
      </w:r>
      <w:r>
        <w:rPr>
          <w:rFonts w:ascii="仿宋" w:eastAsia="仿宋" w:hAnsi="仿宋" w:hint="eastAsia"/>
          <w:sz w:val="28"/>
          <w:szCs w:val="28"/>
        </w:rPr>
        <w:t>均可申报。</w:t>
      </w:r>
      <w:r>
        <w:rPr>
          <w:rFonts w:ascii="仿宋" w:eastAsia="仿宋" w:hAnsi="仿宋"/>
          <w:sz w:val="28"/>
          <w:szCs w:val="28"/>
        </w:rPr>
        <w:t>为</w:t>
      </w:r>
      <w:r w:rsidRPr="00952EA2">
        <w:rPr>
          <w:rFonts w:ascii="仿宋" w:eastAsia="仿宋" w:hAnsi="仿宋" w:hint="eastAsia"/>
          <w:sz w:val="28"/>
          <w:szCs w:val="28"/>
        </w:rPr>
        <w:t>促进科技创新和产业创新融合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鼓励</w:t>
      </w:r>
      <w:r>
        <w:rPr>
          <w:rFonts w:ascii="仿宋" w:eastAsia="仿宋" w:hAnsi="仿宋"/>
          <w:sz w:val="28"/>
          <w:szCs w:val="28"/>
        </w:rPr>
        <w:t>高校与企业之间的深度协同合作，支持</w:t>
      </w:r>
      <w:r>
        <w:rPr>
          <w:rFonts w:ascii="仿宋" w:eastAsia="仿宋" w:hAnsi="仿宋" w:hint="eastAsia"/>
          <w:sz w:val="28"/>
          <w:szCs w:val="28"/>
        </w:rPr>
        <w:t>高校与企业等联合申报。</w:t>
      </w:r>
    </w:p>
    <w:p w14:paraId="65AAA4BB" w14:textId="77777777" w:rsidR="00A817E6" w:rsidRPr="00C81D1E" w:rsidRDefault="00A817E6" w:rsidP="00A817E6">
      <w:pPr>
        <w:spacing w:line="440" w:lineRule="exact"/>
        <w:ind w:firstLine="560"/>
        <w:rPr>
          <w:rFonts w:ascii="黑体" w:eastAsia="黑体" w:hAnsi="仿宋"/>
          <w:color w:val="000000"/>
          <w:sz w:val="28"/>
          <w:szCs w:val="28"/>
        </w:rPr>
      </w:pPr>
      <w:r w:rsidRPr="00C81D1E">
        <w:rPr>
          <w:rFonts w:ascii="黑体" w:eastAsia="黑体" w:hAnsi="仿宋"/>
          <w:color w:val="000000"/>
          <w:sz w:val="28"/>
          <w:szCs w:val="28"/>
        </w:rPr>
        <w:t>二、评奖标准</w:t>
      </w:r>
    </w:p>
    <w:p w14:paraId="5E7E8F45" w14:textId="77777777" w:rsidR="00A817E6" w:rsidRPr="00C81D1E" w:rsidRDefault="00A817E6" w:rsidP="00A817E6">
      <w:pPr>
        <w:widowControl/>
        <w:spacing w:line="440" w:lineRule="exact"/>
        <w:ind w:firstLineChars="200" w:firstLine="560"/>
        <w:jc w:val="left"/>
        <w:rPr>
          <w:rFonts w:ascii="Times New Roman" w:eastAsia="华文仿宋" w:hAnsi="Times New Roman"/>
          <w:color w:val="000000"/>
          <w:kern w:val="0"/>
          <w:sz w:val="28"/>
          <w:szCs w:val="28"/>
        </w:rPr>
      </w:pPr>
      <w:r w:rsidRPr="00C81D1E">
        <w:rPr>
          <w:rFonts w:ascii="Times New Roman" w:eastAsia="华文仿宋" w:hAnsi="Times New Roman" w:cs="Times New Roman"/>
          <w:color w:val="000000"/>
          <w:kern w:val="0"/>
          <w:sz w:val="28"/>
          <w:szCs w:val="28"/>
        </w:rPr>
        <w:t>（一）产业贡献方面：在前沿高科技产业或先进装备制造业相关领域关键核心技术开发、高端产品研发方面取得重大突破，引领国内外工业技术及产品发展趋势；</w:t>
      </w:r>
    </w:p>
    <w:p w14:paraId="384B3524" w14:textId="77777777" w:rsidR="00A817E6" w:rsidRPr="00C81D1E" w:rsidRDefault="00A817E6" w:rsidP="00A817E6">
      <w:pPr>
        <w:widowControl/>
        <w:spacing w:line="440" w:lineRule="exact"/>
        <w:ind w:firstLineChars="200" w:firstLine="560"/>
        <w:jc w:val="left"/>
        <w:rPr>
          <w:rFonts w:ascii="Times New Roman" w:eastAsia="华文仿宋" w:hAnsi="Times New Roman"/>
          <w:color w:val="000000"/>
          <w:kern w:val="0"/>
          <w:sz w:val="28"/>
          <w:szCs w:val="28"/>
        </w:rPr>
      </w:pPr>
      <w:r w:rsidRPr="00C81D1E">
        <w:rPr>
          <w:rFonts w:ascii="Times New Roman" w:eastAsia="华文仿宋" w:hAnsi="Times New Roman" w:cs="Times New Roman"/>
          <w:color w:val="000000"/>
          <w:kern w:val="0"/>
          <w:sz w:val="28"/>
          <w:szCs w:val="28"/>
        </w:rPr>
        <w:t>（二）技术水平和创新程度方面：拥有自主知识产权，具有国际领先或国内首创的技术水平；</w:t>
      </w:r>
    </w:p>
    <w:p w14:paraId="38426F35" w14:textId="77777777" w:rsidR="00A817E6" w:rsidRPr="00C81D1E" w:rsidRDefault="00A817E6" w:rsidP="00A817E6">
      <w:pPr>
        <w:widowControl/>
        <w:spacing w:line="440" w:lineRule="exact"/>
        <w:ind w:firstLineChars="200" w:firstLine="560"/>
        <w:jc w:val="left"/>
        <w:rPr>
          <w:rFonts w:ascii="Times New Roman" w:eastAsia="华文仿宋" w:hAnsi="Times New Roman"/>
          <w:color w:val="000000"/>
          <w:kern w:val="0"/>
          <w:sz w:val="28"/>
          <w:szCs w:val="28"/>
        </w:rPr>
      </w:pPr>
      <w:r w:rsidRPr="00C81D1E">
        <w:rPr>
          <w:rFonts w:ascii="Times New Roman" w:eastAsia="华文仿宋" w:hAnsi="Times New Roman" w:cs="Times New Roman"/>
          <w:color w:val="000000"/>
          <w:kern w:val="0"/>
          <w:sz w:val="28"/>
          <w:szCs w:val="28"/>
        </w:rPr>
        <w:t>（三）经济效益和社会效益方面：已创造或具有潜在的巨大经济效益或者在社会效益方面有突出表现，能较好地带动相关产业的发展。</w:t>
      </w:r>
    </w:p>
    <w:p w14:paraId="67B128E1" w14:textId="77777777" w:rsidR="00A817E6" w:rsidRPr="00C81D1E" w:rsidRDefault="00A817E6" w:rsidP="00A817E6">
      <w:pPr>
        <w:spacing w:line="440" w:lineRule="exact"/>
        <w:ind w:firstLine="560"/>
        <w:rPr>
          <w:rFonts w:ascii="黑体" w:eastAsia="黑体" w:hAnsi="仿宋"/>
          <w:color w:val="000000"/>
          <w:sz w:val="28"/>
          <w:szCs w:val="28"/>
        </w:rPr>
      </w:pPr>
      <w:r w:rsidRPr="00C81D1E">
        <w:rPr>
          <w:rFonts w:ascii="黑体" w:eastAsia="黑体" w:hAnsi="仿宋"/>
          <w:color w:val="000000"/>
          <w:sz w:val="28"/>
          <w:szCs w:val="28"/>
        </w:rPr>
        <w:t>三、申报程序</w:t>
      </w:r>
    </w:p>
    <w:p w14:paraId="127A3DC5" w14:textId="77777777" w:rsidR="00A817E6" w:rsidRPr="00C81D1E" w:rsidRDefault="00A817E6" w:rsidP="00A817E6">
      <w:pPr>
        <w:spacing w:line="440" w:lineRule="exact"/>
        <w:ind w:firstLineChars="200" w:firstLine="560"/>
        <w:rPr>
          <w:rFonts w:ascii="Times New Roman" w:eastAsia="华文仿宋" w:hAnsi="Times New Roman"/>
          <w:sz w:val="28"/>
          <w:szCs w:val="28"/>
          <w:shd w:val="clear" w:color="auto" w:fill="FFFFFF"/>
        </w:rPr>
      </w:pPr>
      <w:r w:rsidRPr="00C81D1E">
        <w:rPr>
          <w:rFonts w:ascii="Times New Roman" w:eastAsia="华文仿宋" w:hAnsi="Times New Roman" w:cs="Times New Roman"/>
          <w:sz w:val="28"/>
          <w:szCs w:val="28"/>
          <w:shd w:val="clear" w:color="auto" w:fill="FFFFFF"/>
        </w:rPr>
        <w:t>申请评奖的</w:t>
      </w:r>
      <w:r w:rsidRPr="00C81D1E">
        <w:rPr>
          <w:rFonts w:ascii="Times New Roman" w:eastAsia="华文仿宋" w:hAnsi="Times New Roman" w:cs="Times New Roman" w:hint="eastAsia"/>
          <w:sz w:val="28"/>
          <w:szCs w:val="28"/>
          <w:shd w:val="clear" w:color="auto" w:fill="FFFFFF"/>
        </w:rPr>
        <w:t>高校</w:t>
      </w:r>
      <w:r w:rsidRPr="00C81D1E">
        <w:rPr>
          <w:rFonts w:ascii="Times New Roman" w:eastAsia="华文仿宋" w:hAnsi="Times New Roman" w:cs="Times New Roman"/>
          <w:sz w:val="28"/>
          <w:szCs w:val="28"/>
          <w:shd w:val="clear" w:color="auto" w:fill="FFFFFF"/>
        </w:rPr>
        <w:t>请</w:t>
      </w:r>
      <w:r w:rsidRPr="00C81D1E">
        <w:rPr>
          <w:rFonts w:ascii="Times New Roman" w:eastAsia="华文仿宋" w:hAnsi="Times New Roman" w:cs="Times New Roman"/>
          <w:b/>
          <w:sz w:val="28"/>
          <w:szCs w:val="28"/>
          <w:shd w:val="clear" w:color="auto" w:fill="FFFFFF"/>
        </w:rPr>
        <w:t>重新</w:t>
      </w:r>
      <w:r w:rsidRPr="00C81D1E">
        <w:rPr>
          <w:rFonts w:ascii="Times New Roman" w:eastAsia="华文仿宋" w:hAnsi="Times New Roman" w:cs="Times New Roman" w:hint="eastAsia"/>
          <w:sz w:val="28"/>
          <w:szCs w:val="28"/>
          <w:shd w:val="clear" w:color="auto" w:fill="FFFFFF"/>
        </w:rPr>
        <w:t>注册（请注意：各单位账号唯一，系统升级，原有账号密码不再生效）并</w:t>
      </w:r>
      <w:r w:rsidRPr="00C81D1E">
        <w:rPr>
          <w:rFonts w:ascii="Times New Roman" w:eastAsia="华文仿宋" w:hAnsi="Times New Roman" w:cs="Times New Roman"/>
          <w:sz w:val="28"/>
          <w:szCs w:val="28"/>
          <w:shd w:val="clear" w:color="auto" w:fill="FFFFFF"/>
        </w:rPr>
        <w:t>登录网上申报平台</w:t>
      </w:r>
      <w:r w:rsidRPr="00C81D1E">
        <w:rPr>
          <w:rFonts w:ascii="Times New Roman" w:eastAsia="华文仿宋" w:hAnsi="Times New Roman" w:cs="Times New Roman"/>
          <w:sz w:val="28"/>
          <w:szCs w:val="28"/>
          <w:shd w:val="clear" w:color="auto" w:fill="FFFFFF"/>
        </w:rPr>
        <w:t>https://award.ciif-expo.com</w:t>
      </w:r>
      <w:r w:rsidRPr="00C81D1E">
        <w:rPr>
          <w:rFonts w:ascii="Times New Roman" w:eastAsia="华文仿宋" w:hAnsi="Times New Roman" w:cs="Times New Roman"/>
          <w:sz w:val="28"/>
          <w:szCs w:val="28"/>
          <w:shd w:val="clear" w:color="auto" w:fill="FFFFFF"/>
        </w:rPr>
        <w:t>，填报相关展品信息后完成报奖流程并按要求提交申报材料。</w:t>
      </w:r>
      <w:r w:rsidRPr="00C81D1E">
        <w:rPr>
          <w:rFonts w:ascii="Times New Roman" w:eastAsia="华文仿宋" w:hAnsi="Times New Roman" w:hint="eastAsia"/>
          <w:sz w:val="28"/>
          <w:szCs w:val="28"/>
          <w:shd w:val="clear" w:color="auto" w:fill="FFFFFF"/>
        </w:rPr>
        <w:t>（</w:t>
      </w:r>
      <w:r w:rsidRPr="00C81D1E">
        <w:rPr>
          <w:rFonts w:ascii="Times New Roman" w:eastAsia="华文仿宋" w:hAnsi="Times New Roman" w:cs="Times New Roman"/>
          <w:sz w:val="28"/>
          <w:szCs w:val="28"/>
          <w:shd w:val="clear" w:color="auto" w:fill="FFFFFF"/>
        </w:rPr>
        <w:t>注</w:t>
      </w:r>
      <w:r w:rsidRPr="00C81D1E">
        <w:rPr>
          <w:rFonts w:ascii="Times New Roman" w:eastAsia="华文仿宋" w:hAnsi="Times New Roman" w:cs="Times New Roman" w:hint="eastAsia"/>
          <w:sz w:val="28"/>
          <w:szCs w:val="28"/>
          <w:shd w:val="clear" w:color="auto" w:fill="FFFFFF"/>
        </w:rPr>
        <w:t>：系统中</w:t>
      </w:r>
      <w:r w:rsidRPr="00C81D1E">
        <w:rPr>
          <w:rFonts w:ascii="Times New Roman" w:eastAsia="华文仿宋" w:hAnsi="Times New Roman" w:cs="Times New Roman"/>
          <w:sz w:val="28"/>
          <w:szCs w:val="28"/>
        </w:rPr>
        <w:t>所属展区</w:t>
      </w:r>
      <w:r w:rsidRPr="00C81D1E">
        <w:rPr>
          <w:rFonts w:ascii="Times New Roman" w:eastAsia="华文仿宋" w:hAnsi="Times New Roman" w:cs="Times New Roman" w:hint="eastAsia"/>
          <w:sz w:val="28"/>
          <w:szCs w:val="28"/>
        </w:rPr>
        <w:t>请选择</w:t>
      </w:r>
      <w:r w:rsidRPr="00C81D1E">
        <w:rPr>
          <w:rFonts w:ascii="Times New Roman" w:eastAsia="华文仿宋" w:hAnsi="Times New Roman" w:cs="Times New Roman" w:hint="eastAsia"/>
          <w:b/>
          <w:color w:val="000000"/>
          <w:sz w:val="28"/>
          <w:szCs w:val="28"/>
        </w:rPr>
        <w:t>“</w:t>
      </w:r>
      <w:r w:rsidRPr="00C81D1E">
        <w:rPr>
          <w:rFonts w:ascii="Times New Roman" w:eastAsia="华文仿宋" w:hAnsi="Times New Roman" w:cs="Times New Roman"/>
          <w:b/>
          <w:sz w:val="28"/>
          <w:szCs w:val="28"/>
        </w:rPr>
        <w:t>科技创新展</w:t>
      </w:r>
      <w:r w:rsidRPr="00C81D1E">
        <w:rPr>
          <w:rFonts w:ascii="Times New Roman" w:eastAsia="华文仿宋" w:hAnsi="Times New Roman" w:cs="Times New Roman" w:hint="eastAsia"/>
          <w:b/>
          <w:color w:val="000000"/>
          <w:sz w:val="28"/>
          <w:szCs w:val="28"/>
        </w:rPr>
        <w:t>”</w:t>
      </w:r>
      <w:r w:rsidRPr="00C81D1E">
        <w:rPr>
          <w:rFonts w:ascii="Times New Roman" w:eastAsia="华文仿宋" w:hAnsi="Times New Roman" w:cs="Times New Roman"/>
          <w:sz w:val="28"/>
          <w:szCs w:val="28"/>
        </w:rPr>
        <w:t>；招展归口单位</w:t>
      </w:r>
      <w:r w:rsidRPr="00C81D1E">
        <w:rPr>
          <w:rFonts w:ascii="Times New Roman" w:eastAsia="华文仿宋" w:hAnsi="Times New Roman" w:cs="Times New Roman" w:hint="eastAsia"/>
          <w:sz w:val="28"/>
          <w:szCs w:val="28"/>
        </w:rPr>
        <w:t>请选择</w:t>
      </w:r>
      <w:r w:rsidRPr="00C81D1E">
        <w:rPr>
          <w:rFonts w:ascii="Times New Roman" w:eastAsia="华文仿宋" w:hAnsi="Times New Roman" w:cs="Times New Roman" w:hint="eastAsia"/>
          <w:b/>
          <w:color w:val="000000"/>
          <w:sz w:val="28"/>
          <w:szCs w:val="28"/>
        </w:rPr>
        <w:t>“</w:t>
      </w:r>
      <w:r w:rsidRPr="00C81D1E">
        <w:rPr>
          <w:rFonts w:ascii="Times New Roman" w:eastAsia="华文仿宋" w:hAnsi="Times New Roman" w:cs="Times New Roman"/>
          <w:b/>
          <w:sz w:val="28"/>
          <w:szCs w:val="28"/>
        </w:rPr>
        <w:t>高校展区</w:t>
      </w:r>
      <w:r w:rsidRPr="00C81D1E">
        <w:rPr>
          <w:rFonts w:ascii="Times New Roman" w:eastAsia="华文仿宋" w:hAnsi="Times New Roman" w:cs="Times New Roman" w:hint="eastAsia"/>
          <w:b/>
          <w:color w:val="000000"/>
          <w:sz w:val="28"/>
          <w:szCs w:val="28"/>
        </w:rPr>
        <w:t>”</w:t>
      </w:r>
      <w:r w:rsidRPr="00C81D1E">
        <w:rPr>
          <w:rFonts w:ascii="Times New Roman" w:eastAsia="华文仿宋" w:hAnsi="Times New Roman" w:cs="Times New Roman"/>
          <w:sz w:val="28"/>
          <w:szCs w:val="28"/>
        </w:rPr>
        <w:t>。</w:t>
      </w:r>
      <w:r w:rsidRPr="00C81D1E">
        <w:rPr>
          <w:rFonts w:ascii="Times New Roman" w:eastAsia="华文仿宋" w:hAnsi="Times New Roman" w:cs="Times New Roman" w:hint="eastAsia"/>
          <w:sz w:val="28"/>
          <w:szCs w:val="28"/>
        </w:rPr>
        <w:t>）</w:t>
      </w:r>
    </w:p>
    <w:p w14:paraId="76A075F8" w14:textId="77777777" w:rsidR="00A817E6" w:rsidRPr="00C81D1E" w:rsidRDefault="00A817E6" w:rsidP="00A817E6">
      <w:pPr>
        <w:spacing w:line="440" w:lineRule="exact"/>
        <w:ind w:firstLine="560"/>
        <w:rPr>
          <w:rFonts w:ascii="黑体" w:eastAsia="黑体" w:hAnsi="仿宋"/>
          <w:color w:val="000000"/>
          <w:sz w:val="28"/>
          <w:szCs w:val="28"/>
        </w:rPr>
      </w:pPr>
      <w:r w:rsidRPr="00C81D1E">
        <w:rPr>
          <w:rFonts w:ascii="黑体" w:eastAsia="黑体" w:hAnsi="仿宋" w:hint="eastAsia"/>
          <w:color w:val="000000"/>
          <w:sz w:val="28"/>
          <w:szCs w:val="28"/>
        </w:rPr>
        <w:t>四、其他事项</w:t>
      </w:r>
    </w:p>
    <w:p w14:paraId="04DAAF45" w14:textId="77777777" w:rsidR="00A817E6" w:rsidRPr="00C81D1E" w:rsidRDefault="00A817E6" w:rsidP="00A817E6">
      <w:pPr>
        <w:spacing w:line="44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C81D1E">
        <w:rPr>
          <w:rFonts w:ascii="仿宋_GB2312" w:eastAsia="仿宋_GB2312" w:hAnsi="仿宋" w:hint="eastAsia"/>
          <w:color w:val="000000"/>
          <w:sz w:val="28"/>
          <w:szCs w:val="28"/>
        </w:rPr>
        <w:t xml:space="preserve">联系人：上海市高校科技发展中心技术成果运营办公室 </w:t>
      </w:r>
    </w:p>
    <w:p w14:paraId="5482AD6D" w14:textId="77777777" w:rsidR="00A817E6" w:rsidRPr="00C81D1E" w:rsidRDefault="00A817E6" w:rsidP="00A817E6">
      <w:pPr>
        <w:spacing w:line="440" w:lineRule="exact"/>
        <w:ind w:leftChars="700" w:left="1470" w:firstLineChars="100" w:firstLine="280"/>
        <w:rPr>
          <w:rFonts w:ascii="仿宋_GB2312" w:eastAsia="仿宋_GB2312" w:hAnsi="仿宋"/>
          <w:color w:val="000000"/>
          <w:sz w:val="28"/>
          <w:szCs w:val="28"/>
        </w:rPr>
      </w:pPr>
      <w:r w:rsidRPr="00C81D1E">
        <w:rPr>
          <w:rFonts w:ascii="仿宋_GB2312" w:eastAsia="仿宋_GB2312" w:hAnsi="仿宋" w:hint="eastAsia"/>
          <w:color w:val="000000"/>
          <w:sz w:val="28"/>
          <w:szCs w:val="28"/>
        </w:rPr>
        <w:t>孟雯 021-56303013，13166031169</w:t>
      </w:r>
    </w:p>
    <w:p w14:paraId="344413C0" w14:textId="1DFA1273" w:rsidR="00A817E6" w:rsidRPr="00C81D1E" w:rsidRDefault="00A817E6" w:rsidP="00A817E6">
      <w:pPr>
        <w:spacing w:line="44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C81D1E">
        <w:rPr>
          <w:rFonts w:ascii="仿宋_GB2312" w:eastAsia="仿宋_GB2312" w:hAnsi="仿宋" w:hint="eastAsia"/>
          <w:color w:val="000000"/>
          <w:sz w:val="28"/>
          <w:szCs w:val="28"/>
        </w:rPr>
        <w:t>联系地址：上海市静安区宝山路251</w:t>
      </w:r>
      <w:r w:rsidR="005E11AD">
        <w:rPr>
          <w:rFonts w:ascii="仿宋_GB2312" w:eastAsia="仿宋_GB2312" w:hAnsi="仿宋"/>
          <w:color w:val="000000"/>
          <w:sz w:val="28"/>
          <w:szCs w:val="28"/>
        </w:rPr>
        <w:t>-2</w:t>
      </w:r>
      <w:r w:rsidRPr="00C81D1E">
        <w:rPr>
          <w:rFonts w:ascii="仿宋_GB2312" w:eastAsia="仿宋_GB2312" w:hAnsi="仿宋" w:hint="eastAsia"/>
          <w:color w:val="000000"/>
          <w:sz w:val="28"/>
          <w:szCs w:val="28"/>
        </w:rPr>
        <w:t>号509室</w:t>
      </w:r>
    </w:p>
    <w:p w14:paraId="20167BFD" w14:textId="2092524E" w:rsidR="000D3DFE" w:rsidRPr="00A817E6" w:rsidRDefault="00A817E6" w:rsidP="00A817E6">
      <w:pPr>
        <w:spacing w:line="440" w:lineRule="exact"/>
        <w:ind w:firstLine="560"/>
        <w:rPr>
          <w:rFonts w:ascii="仿宋_GB2312" w:eastAsia="仿宋_GB2312" w:hAnsi="仿宋"/>
          <w:color w:val="000000"/>
          <w:sz w:val="28"/>
          <w:szCs w:val="28"/>
        </w:rPr>
      </w:pPr>
      <w:r w:rsidRPr="00C81D1E">
        <w:rPr>
          <w:rFonts w:ascii="仿宋_GB2312" w:eastAsia="仿宋_GB2312" w:hAnsi="仿宋" w:hint="eastAsia"/>
          <w:color w:val="000000"/>
          <w:sz w:val="28"/>
          <w:szCs w:val="28"/>
        </w:rPr>
        <w:t>电子邮箱：</w:t>
      </w:r>
      <w:r w:rsidRPr="00C81D1E">
        <w:rPr>
          <w:rFonts w:ascii="Times New Roman" w:eastAsia="仿宋_GB2312" w:hAnsi="Times New Roman" w:cs="Times New Roman"/>
          <w:sz w:val="28"/>
          <w:szCs w:val="28"/>
        </w:rPr>
        <w:t>gxzqgbh@126.com</w:t>
      </w:r>
    </w:p>
    <w:sectPr w:rsidR="000D3DFE" w:rsidRPr="00A817E6">
      <w:pgSz w:w="11910" w:h="16850"/>
      <w:pgMar w:top="1440" w:right="1800" w:bottom="1440" w:left="180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3EB90" w14:textId="77777777" w:rsidR="00767BBA" w:rsidRDefault="00767BBA" w:rsidP="00C104B7">
      <w:r>
        <w:separator/>
      </w:r>
    </w:p>
  </w:endnote>
  <w:endnote w:type="continuationSeparator" w:id="0">
    <w:p w14:paraId="65558AA7" w14:textId="77777777" w:rsidR="00767BBA" w:rsidRDefault="00767BBA" w:rsidP="00C1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思源黑体">
    <w:panose1 w:val="020B0500000000000000"/>
    <w:charset w:val="86"/>
    <w:family w:val="swiss"/>
    <w:notTrueType/>
    <w:pitch w:val="variable"/>
    <w:sig w:usb0="30000287" w:usb1="2BDF3C10" w:usb2="00000016" w:usb3="00000000" w:csb0="002E0107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1CE85" w14:textId="77777777" w:rsidR="00767BBA" w:rsidRDefault="00767BBA" w:rsidP="00C104B7">
      <w:r>
        <w:separator/>
      </w:r>
    </w:p>
  </w:footnote>
  <w:footnote w:type="continuationSeparator" w:id="0">
    <w:p w14:paraId="3196D1BC" w14:textId="77777777" w:rsidR="00767BBA" w:rsidRDefault="00767BBA" w:rsidP="00C10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94D1E"/>
    <w:multiLevelType w:val="hybridMultilevel"/>
    <w:tmpl w:val="0812FB26"/>
    <w:lvl w:ilvl="0" w:tplc="2E88A18C">
      <w:start w:val="3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2960D68"/>
    <w:multiLevelType w:val="hybridMultilevel"/>
    <w:tmpl w:val="A5D2DBA4"/>
    <w:lvl w:ilvl="0" w:tplc="CE74E2F6">
      <w:start w:val="3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EC1088B"/>
    <w:multiLevelType w:val="hybridMultilevel"/>
    <w:tmpl w:val="6DE2DB7A"/>
    <w:lvl w:ilvl="0" w:tplc="9F283A3C">
      <w:start w:val="2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cumentProtection w:edit="readOnly" w:formatting="1"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F9"/>
    <w:rsid w:val="000179DB"/>
    <w:rsid w:val="00075D87"/>
    <w:rsid w:val="000A1BBB"/>
    <w:rsid w:val="000B2AA4"/>
    <w:rsid w:val="000D3DFE"/>
    <w:rsid w:val="0017183B"/>
    <w:rsid w:val="00172F7E"/>
    <w:rsid w:val="001C7F02"/>
    <w:rsid w:val="001F04C7"/>
    <w:rsid w:val="002067FA"/>
    <w:rsid w:val="002145DA"/>
    <w:rsid w:val="00266CF1"/>
    <w:rsid w:val="002A49DE"/>
    <w:rsid w:val="00327F25"/>
    <w:rsid w:val="003461B5"/>
    <w:rsid w:val="00362CF0"/>
    <w:rsid w:val="003655C1"/>
    <w:rsid w:val="00386256"/>
    <w:rsid w:val="003B7323"/>
    <w:rsid w:val="003C121F"/>
    <w:rsid w:val="003C3CCF"/>
    <w:rsid w:val="003D06E6"/>
    <w:rsid w:val="003D2B4F"/>
    <w:rsid w:val="003D4ADB"/>
    <w:rsid w:val="00461F17"/>
    <w:rsid w:val="0047437E"/>
    <w:rsid w:val="004B41B3"/>
    <w:rsid w:val="004C3A31"/>
    <w:rsid w:val="004C520D"/>
    <w:rsid w:val="004D461E"/>
    <w:rsid w:val="004E05B4"/>
    <w:rsid w:val="00527566"/>
    <w:rsid w:val="00536831"/>
    <w:rsid w:val="005421F1"/>
    <w:rsid w:val="00581EB8"/>
    <w:rsid w:val="005E11AD"/>
    <w:rsid w:val="005F0D34"/>
    <w:rsid w:val="006242F6"/>
    <w:rsid w:val="006F0EBE"/>
    <w:rsid w:val="00722ACE"/>
    <w:rsid w:val="007606FC"/>
    <w:rsid w:val="00767BBA"/>
    <w:rsid w:val="008253AC"/>
    <w:rsid w:val="008334A1"/>
    <w:rsid w:val="008D55DD"/>
    <w:rsid w:val="008D7CCD"/>
    <w:rsid w:val="00933AB3"/>
    <w:rsid w:val="00A20F57"/>
    <w:rsid w:val="00A817E6"/>
    <w:rsid w:val="00A82C92"/>
    <w:rsid w:val="00AB7DA3"/>
    <w:rsid w:val="00AC58D0"/>
    <w:rsid w:val="00AF3585"/>
    <w:rsid w:val="00B01E64"/>
    <w:rsid w:val="00B14238"/>
    <w:rsid w:val="00B574DB"/>
    <w:rsid w:val="00B654F9"/>
    <w:rsid w:val="00B9036E"/>
    <w:rsid w:val="00BA145A"/>
    <w:rsid w:val="00C104B7"/>
    <w:rsid w:val="00C27C1B"/>
    <w:rsid w:val="00C315C7"/>
    <w:rsid w:val="00C61CFC"/>
    <w:rsid w:val="00C70F1E"/>
    <w:rsid w:val="00C72C8D"/>
    <w:rsid w:val="00C7404C"/>
    <w:rsid w:val="00CB7E0B"/>
    <w:rsid w:val="00CE3ACC"/>
    <w:rsid w:val="00D43994"/>
    <w:rsid w:val="00D5253F"/>
    <w:rsid w:val="00DD0001"/>
    <w:rsid w:val="00E050D5"/>
    <w:rsid w:val="00E17991"/>
    <w:rsid w:val="00E83383"/>
    <w:rsid w:val="00EF5C1F"/>
    <w:rsid w:val="00EF617D"/>
    <w:rsid w:val="00F331C7"/>
    <w:rsid w:val="00F37379"/>
    <w:rsid w:val="00FB419D"/>
    <w:rsid w:val="00FC595B"/>
    <w:rsid w:val="00FF7431"/>
    <w:rsid w:val="0B32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632CD1-181D-4B68-96DE-A6EFBD21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paragraph" w:styleId="ac">
    <w:name w:val="List Paragraph"/>
    <w:basedOn w:val="a"/>
    <w:uiPriority w:val="99"/>
    <w:rsid w:val="003D4A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EF48C0D8EF4990AB5F6245D7BDC5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623F19-D1CA-484A-91D0-A637E33D4B3B}"/>
      </w:docPartPr>
      <w:docPartBody>
        <w:p w:rsidR="00F764E7" w:rsidRDefault="003C06AA" w:rsidP="003C06AA">
          <w:pPr>
            <w:pStyle w:val="29EF48C0D8EF4990AB5F6245D7BDC581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DDDD8F510254D2A8A130C171E655A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0783C0-64FE-4D7A-BE68-3239D63BCFBB}"/>
      </w:docPartPr>
      <w:docPartBody>
        <w:p w:rsidR="00F764E7" w:rsidRDefault="003C06AA" w:rsidP="003C06AA">
          <w:pPr>
            <w:pStyle w:val="BDDDD8F510254D2A8A130C171E655AB2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41CD2A530DB4B0F85AA6347C899B9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35B552D-AE7E-4161-B13F-A8BB688D8E61}"/>
      </w:docPartPr>
      <w:docPartBody>
        <w:p w:rsidR="00F764E7" w:rsidRDefault="003C06AA" w:rsidP="003C06AA">
          <w:pPr>
            <w:pStyle w:val="B41CD2A530DB4B0F85AA6347C899B9E0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22BD8A0D2194926BFBC1F94D939A8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FF915F-E857-4083-91DA-54188E2A53DB}"/>
      </w:docPartPr>
      <w:docPartBody>
        <w:p w:rsidR="00F764E7" w:rsidRDefault="003C06AA" w:rsidP="003C06AA">
          <w:pPr>
            <w:pStyle w:val="622BD8A0D2194926BFBC1F94D939A8CE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951810DF7784DAC9EFF3E7D416DCF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320B1-45FA-4FA2-BA96-0D8136E66EDB}"/>
      </w:docPartPr>
      <w:docPartBody>
        <w:p w:rsidR="00F764E7" w:rsidRDefault="003C06AA" w:rsidP="003C06AA">
          <w:pPr>
            <w:pStyle w:val="4951810DF7784DAC9EFF3E7D416DCFBE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16324BBF0BC4559943E728D56CB28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D82CFB-6C0C-42DE-815F-CE1A7274509C}"/>
      </w:docPartPr>
      <w:docPartBody>
        <w:p w:rsidR="00F764E7" w:rsidRDefault="003C06AA" w:rsidP="003C06AA">
          <w:pPr>
            <w:pStyle w:val="416324BBF0BC4559943E728D56CB28D4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3074C229EAF440E95E2DFB69A0238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1884A-5C8F-42C1-8104-52F06094B288}"/>
      </w:docPartPr>
      <w:docPartBody>
        <w:p w:rsidR="00F764E7" w:rsidRDefault="003C06AA" w:rsidP="003C06AA">
          <w:pPr>
            <w:pStyle w:val="53074C229EAF440E95E2DFB69A0238EB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834964A759B42BF8443087A80B03A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6934C4-992E-40C8-BFAF-D27E66480049}"/>
      </w:docPartPr>
      <w:docPartBody>
        <w:p w:rsidR="00F764E7" w:rsidRDefault="003C06AA" w:rsidP="003C06AA">
          <w:pPr>
            <w:pStyle w:val="2834964A759B42BF8443087A80B03AAD"/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思源黑体">
    <w:panose1 w:val="020B0500000000000000"/>
    <w:charset w:val="86"/>
    <w:family w:val="swiss"/>
    <w:notTrueType/>
    <w:pitch w:val="variable"/>
    <w:sig w:usb0="30000287" w:usb1="2BDF3C10" w:usb2="00000016" w:usb3="00000000" w:csb0="002E0107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D8"/>
    <w:rsid w:val="00087CC4"/>
    <w:rsid w:val="000C7D1D"/>
    <w:rsid w:val="00242EF1"/>
    <w:rsid w:val="002A07C3"/>
    <w:rsid w:val="003C06AA"/>
    <w:rsid w:val="00871071"/>
    <w:rsid w:val="00975D41"/>
    <w:rsid w:val="00A72170"/>
    <w:rsid w:val="00AF22D9"/>
    <w:rsid w:val="00B4484C"/>
    <w:rsid w:val="00BF5ED8"/>
    <w:rsid w:val="00E659AD"/>
    <w:rsid w:val="00E81FC1"/>
    <w:rsid w:val="00F7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06AA"/>
    <w:rPr>
      <w:color w:val="808080"/>
    </w:rPr>
  </w:style>
  <w:style w:type="paragraph" w:customStyle="1" w:styleId="54BCF00FB59746E6B1963C2A54AEAB87">
    <w:name w:val="54BCF00FB59746E6B1963C2A54AEAB87"/>
    <w:pPr>
      <w:widowControl w:val="0"/>
      <w:jc w:val="both"/>
    </w:pPr>
    <w:rPr>
      <w:kern w:val="2"/>
      <w:sz w:val="21"/>
      <w:szCs w:val="22"/>
    </w:rPr>
  </w:style>
  <w:style w:type="paragraph" w:customStyle="1" w:styleId="373B19FD3FA547D8B0A36106E6045E28">
    <w:name w:val="373B19FD3FA547D8B0A36106E6045E28"/>
    <w:pPr>
      <w:widowControl w:val="0"/>
      <w:jc w:val="both"/>
    </w:pPr>
    <w:rPr>
      <w:kern w:val="2"/>
      <w:sz w:val="21"/>
      <w:szCs w:val="22"/>
    </w:rPr>
  </w:style>
  <w:style w:type="paragraph" w:customStyle="1" w:styleId="373B19FD3FA547D8B0A36106E6045E281">
    <w:name w:val="373B19FD3FA547D8B0A36106E6045E281"/>
    <w:pPr>
      <w:widowControl w:val="0"/>
      <w:jc w:val="both"/>
    </w:pPr>
    <w:rPr>
      <w:kern w:val="2"/>
      <w:sz w:val="21"/>
      <w:szCs w:val="22"/>
    </w:rPr>
  </w:style>
  <w:style w:type="paragraph" w:customStyle="1" w:styleId="EA25AFB3517347DF8ADD8908837BB166">
    <w:name w:val="EA25AFB3517347DF8ADD8908837BB166"/>
    <w:pPr>
      <w:widowControl w:val="0"/>
      <w:jc w:val="both"/>
    </w:pPr>
    <w:rPr>
      <w:kern w:val="2"/>
      <w:sz w:val="21"/>
      <w:szCs w:val="22"/>
    </w:rPr>
  </w:style>
  <w:style w:type="paragraph" w:customStyle="1" w:styleId="BDD30FF4A10D4E01BB98A474787372D5">
    <w:name w:val="BDD30FF4A10D4E01BB98A474787372D5"/>
    <w:pPr>
      <w:widowControl w:val="0"/>
      <w:jc w:val="both"/>
    </w:pPr>
    <w:rPr>
      <w:kern w:val="2"/>
      <w:sz w:val="21"/>
      <w:szCs w:val="22"/>
    </w:rPr>
  </w:style>
  <w:style w:type="paragraph" w:customStyle="1" w:styleId="A035B58E43734A9D83D6E72861FF0DDF">
    <w:name w:val="A035B58E43734A9D83D6E72861FF0DDF"/>
    <w:pPr>
      <w:widowControl w:val="0"/>
      <w:jc w:val="both"/>
    </w:pPr>
    <w:rPr>
      <w:kern w:val="2"/>
      <w:sz w:val="21"/>
      <w:szCs w:val="22"/>
    </w:rPr>
  </w:style>
  <w:style w:type="paragraph" w:customStyle="1" w:styleId="F143A9057E284997B8FB6ECA71171A3C">
    <w:name w:val="F143A9057E284997B8FB6ECA71171A3C"/>
    <w:pPr>
      <w:widowControl w:val="0"/>
      <w:jc w:val="both"/>
    </w:pPr>
    <w:rPr>
      <w:kern w:val="2"/>
      <w:sz w:val="21"/>
      <w:szCs w:val="22"/>
    </w:rPr>
  </w:style>
  <w:style w:type="paragraph" w:customStyle="1" w:styleId="FA02D83C979E4BECA01EA149D924857A">
    <w:name w:val="FA02D83C979E4BECA01EA149D924857A"/>
    <w:pPr>
      <w:widowControl w:val="0"/>
      <w:jc w:val="both"/>
    </w:pPr>
    <w:rPr>
      <w:kern w:val="2"/>
      <w:sz w:val="21"/>
      <w:szCs w:val="22"/>
    </w:rPr>
  </w:style>
  <w:style w:type="paragraph" w:customStyle="1" w:styleId="A665B6E3DF9C431FB60EF6696D87E70E">
    <w:name w:val="A665B6E3DF9C431FB60EF6696D87E70E"/>
    <w:pPr>
      <w:widowControl w:val="0"/>
      <w:jc w:val="both"/>
    </w:pPr>
    <w:rPr>
      <w:kern w:val="2"/>
      <w:sz w:val="21"/>
      <w:szCs w:val="22"/>
    </w:rPr>
  </w:style>
  <w:style w:type="paragraph" w:customStyle="1" w:styleId="A6729CA40FD94184A012D8A881D8BF72">
    <w:name w:val="A6729CA40FD94184A012D8A881D8BF72"/>
    <w:pPr>
      <w:widowControl w:val="0"/>
      <w:jc w:val="both"/>
    </w:pPr>
    <w:rPr>
      <w:kern w:val="2"/>
      <w:sz w:val="21"/>
      <w:szCs w:val="22"/>
    </w:rPr>
  </w:style>
  <w:style w:type="paragraph" w:customStyle="1" w:styleId="D7BB1136CDCB42549FA4B0F2DF044A3B">
    <w:name w:val="D7BB1136CDCB42549FA4B0F2DF044A3B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C999E30EC4144754B47D9B85CF85AD06">
    <w:name w:val="C999E30EC4144754B47D9B85CF85AD06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8591095CD2724E27A71A58CBF783B8AE">
    <w:name w:val="8591095CD2724E27A71A58CBF783B8AE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4C0EDDC1B475494AB4754D04E147B66A">
    <w:name w:val="4C0EDDC1B475494AB4754D04E147B66A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71EA9367B82F4CC0B8A934AA926F44A2">
    <w:name w:val="71EA9367B82F4CC0B8A934AA926F44A2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DF31898F9F954D27A05EC618075AEF77">
    <w:name w:val="DF31898F9F954D27A05EC618075AEF77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905C4FDB33394B7E8A2C88066831EFE4">
    <w:name w:val="905C4FDB33394B7E8A2C88066831EFE4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E2CEA649D4B34F638168FA86B6C0B9CD">
    <w:name w:val="E2CEA649D4B34F638168FA86B6C0B9CD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F56538A376D4446988E5833A1EEB1F57">
    <w:name w:val="F56538A376D4446988E5833A1EEB1F57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682C40A8EEC24127ADD0C723157A4877">
    <w:name w:val="682C40A8EEC24127ADD0C723157A4877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98D026E541AE44D89930B7F2A74DC614">
    <w:name w:val="98D026E541AE44D89930B7F2A74DC614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C52DDCE51BF04FD6BFD49E87B0415F2C">
    <w:name w:val="C52DDCE51BF04FD6BFD49E87B0415F2C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B4F239904E484672BDA08AA892E28AD0">
    <w:name w:val="B4F239904E484672BDA08AA892E28AD0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7F0FBCF35309440AA115EA090E6729B3">
    <w:name w:val="7F0FBCF35309440AA115EA090E6729B3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5AEABDF01CF34518988F56EFF0269198">
    <w:name w:val="5AEABDF01CF34518988F56EFF0269198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1ED73D0BBCC34654ADDEA6999E92EFA8">
    <w:name w:val="1ED73D0BBCC34654ADDEA6999E92EFA8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1ABD3A05989B4CC888AD2425A26DF4A6">
    <w:name w:val="1ABD3A05989B4CC888AD2425A26DF4A6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02D6190351944AECADCD8A326D50089D">
    <w:name w:val="02D6190351944AECADCD8A326D50089D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DB6416E8589A4A2A93ABCE80E2661361">
    <w:name w:val="DB6416E8589A4A2A93ABCE80E2661361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1859FDCD45B84B75B6CDFCDA32748956">
    <w:name w:val="1859FDCD45B84B75B6CDFCDA32748956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E00613D241FD45808E049C1900F9C7AE">
    <w:name w:val="E00613D241FD45808E049C1900F9C7AE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1FE47833B9AE485789F92C06A13D0A77">
    <w:name w:val="1FE47833B9AE485789F92C06A13D0A77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F63789A48F524121BE2188C271D399BA">
    <w:name w:val="F63789A48F524121BE2188C271D399BA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875877BE8BD942EEBC33BC93144DE9A2">
    <w:name w:val="875877BE8BD942EEBC33BC93144DE9A2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F946AE85E77246049A432EEE79F84F67">
    <w:name w:val="F946AE85E77246049A432EEE79F84F67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E924D01188C3473C8567C36D255AB82C">
    <w:name w:val="E924D01188C3473C8567C36D255AB82C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63C1D65CA0D54009BD76876DF70CAF01">
    <w:name w:val="63C1D65CA0D54009BD76876DF70CAF01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35132E25DCEE40EB9BDCD8B96776DA72">
    <w:name w:val="35132E25DCEE40EB9BDCD8B96776DA72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D26D15AE2A0B4DEFA4554C7141885EE0">
    <w:name w:val="D26D15AE2A0B4DEFA4554C7141885EE0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49FF1F4A690D487E8DB3D703AF067B06">
    <w:name w:val="49FF1F4A690D487E8DB3D703AF067B06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8F2E0B9F9AE94C55A9C06C4F9E913AC4">
    <w:name w:val="8F2E0B9F9AE94C55A9C06C4F9E913AC4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6F6408FE9CB94974971FB494FF0CE544">
    <w:name w:val="6F6408FE9CB94974971FB494FF0CE544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778B8AF35B884F148D6631E3ACAACF3A">
    <w:name w:val="778B8AF35B884F148D6631E3ACAACF3A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E990756874B9452A8FA2A69C681D5355">
    <w:name w:val="E990756874B9452A8FA2A69C681D5355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7A0C31E5D03E440A98656AC81A8A6179">
    <w:name w:val="7A0C31E5D03E440A98656AC81A8A6179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69D16838D8A04D2B80FD2959304CE418">
    <w:name w:val="69D16838D8A04D2B80FD2959304CE418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94D6BF0AD96D4596BD241C4115DF7691">
    <w:name w:val="94D6BF0AD96D4596BD241C4115DF7691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53FCAA0420C04FCD9C13F96022C11C9F">
    <w:name w:val="53FCAA0420C04FCD9C13F96022C11C9F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22FDCD278BA74ACD8873748B1FCD781A">
    <w:name w:val="22FDCD278BA74ACD8873748B1FCD781A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793C111CC605424289EFBBCA58E754B7">
    <w:name w:val="793C111CC605424289EFBBCA58E754B7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76C48FDE081B4051A66A87BFDEC98411">
    <w:name w:val="76C48FDE081B4051A66A87BFDEC98411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086E47C10E5E4C478B5A4448891DDF4D">
    <w:name w:val="086E47C10E5E4C478B5A4448891DDF4D"/>
    <w:rsid w:val="00975D41"/>
    <w:pPr>
      <w:widowControl w:val="0"/>
      <w:jc w:val="both"/>
    </w:pPr>
    <w:rPr>
      <w:kern w:val="2"/>
      <w:sz w:val="21"/>
      <w:szCs w:val="22"/>
    </w:rPr>
  </w:style>
  <w:style w:type="paragraph" w:customStyle="1" w:styleId="29EF48C0D8EF4990AB5F6245D7BDC581">
    <w:name w:val="29EF48C0D8EF4990AB5F6245D7BDC581"/>
    <w:rsid w:val="003C06AA"/>
    <w:pPr>
      <w:widowControl w:val="0"/>
      <w:jc w:val="both"/>
    </w:pPr>
    <w:rPr>
      <w:kern w:val="2"/>
      <w:sz w:val="21"/>
      <w:szCs w:val="22"/>
    </w:rPr>
  </w:style>
  <w:style w:type="paragraph" w:customStyle="1" w:styleId="BDDDD8F510254D2A8A130C171E655AB2">
    <w:name w:val="BDDDD8F510254D2A8A130C171E655AB2"/>
    <w:rsid w:val="003C06AA"/>
    <w:pPr>
      <w:widowControl w:val="0"/>
      <w:jc w:val="both"/>
    </w:pPr>
    <w:rPr>
      <w:kern w:val="2"/>
      <w:sz w:val="21"/>
      <w:szCs w:val="22"/>
    </w:rPr>
  </w:style>
  <w:style w:type="paragraph" w:customStyle="1" w:styleId="B41CD2A530DB4B0F85AA6347C899B9E0">
    <w:name w:val="B41CD2A530DB4B0F85AA6347C899B9E0"/>
    <w:rsid w:val="003C06AA"/>
    <w:pPr>
      <w:widowControl w:val="0"/>
      <w:jc w:val="both"/>
    </w:pPr>
    <w:rPr>
      <w:kern w:val="2"/>
      <w:sz w:val="21"/>
      <w:szCs w:val="22"/>
    </w:rPr>
  </w:style>
  <w:style w:type="paragraph" w:customStyle="1" w:styleId="622BD8A0D2194926BFBC1F94D939A8CE">
    <w:name w:val="622BD8A0D2194926BFBC1F94D939A8CE"/>
    <w:rsid w:val="003C06AA"/>
    <w:pPr>
      <w:widowControl w:val="0"/>
      <w:jc w:val="both"/>
    </w:pPr>
    <w:rPr>
      <w:kern w:val="2"/>
      <w:sz w:val="21"/>
      <w:szCs w:val="22"/>
    </w:rPr>
  </w:style>
  <w:style w:type="paragraph" w:customStyle="1" w:styleId="4951810DF7784DAC9EFF3E7D416DCFBE">
    <w:name w:val="4951810DF7784DAC9EFF3E7D416DCFBE"/>
    <w:rsid w:val="003C06AA"/>
    <w:pPr>
      <w:widowControl w:val="0"/>
      <w:jc w:val="both"/>
    </w:pPr>
    <w:rPr>
      <w:kern w:val="2"/>
      <w:sz w:val="21"/>
      <w:szCs w:val="22"/>
    </w:rPr>
  </w:style>
  <w:style w:type="paragraph" w:customStyle="1" w:styleId="416324BBF0BC4559943E728D56CB28D4">
    <w:name w:val="416324BBF0BC4559943E728D56CB28D4"/>
    <w:rsid w:val="003C06AA"/>
    <w:pPr>
      <w:widowControl w:val="0"/>
      <w:jc w:val="both"/>
    </w:pPr>
    <w:rPr>
      <w:kern w:val="2"/>
      <w:sz w:val="21"/>
      <w:szCs w:val="22"/>
    </w:rPr>
  </w:style>
  <w:style w:type="paragraph" w:customStyle="1" w:styleId="53074C229EAF440E95E2DFB69A0238EB">
    <w:name w:val="53074C229EAF440E95E2DFB69A0238EB"/>
    <w:rsid w:val="003C06AA"/>
    <w:pPr>
      <w:widowControl w:val="0"/>
      <w:jc w:val="both"/>
    </w:pPr>
    <w:rPr>
      <w:kern w:val="2"/>
      <w:sz w:val="21"/>
      <w:szCs w:val="22"/>
    </w:rPr>
  </w:style>
  <w:style w:type="paragraph" w:customStyle="1" w:styleId="2834964A759B42BF8443087A80B03AAD">
    <w:name w:val="2834964A759B42BF8443087A80B03AAD"/>
    <w:rsid w:val="003C06AA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zhangyi</dc:creator>
  <cp:lastModifiedBy>admin</cp:lastModifiedBy>
  <cp:revision>3</cp:revision>
  <cp:lastPrinted>2026-06-29T02:25:00Z</cp:lastPrinted>
  <dcterms:created xsi:type="dcterms:W3CDTF">2026-07-03T03:08:00Z</dcterms:created>
  <dcterms:modified xsi:type="dcterms:W3CDTF">2026-07-03T03:12:00Z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eyJoZGlkIjoiMWY1ZmJiZTU5M2E4ZGRmZDQxZmRmMmYyZDE0ZWE4Y2EiLCJ1c2VySWQiOiI0MTMwMTM5MjUifQ==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8D93430B0F564523BADDAABDF8F18543_12</vt:lpwstr>
  </property>
</Properties>
</file>